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topLinePunct w:val="0"/>
        <w:bidi w:val="0"/>
        <w:spacing w:line="560" w:lineRule="exact"/>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楚雄州中彝医药和大健康产业招商引资项目目录</w:t>
      </w:r>
    </w:p>
    <w:tbl>
      <w:tblPr>
        <w:tblStyle w:val="16"/>
        <w:tblpPr w:leftFromText="180" w:rightFromText="180" w:vertAnchor="page" w:horzAnchor="page" w:tblpXSpec="center" w:tblpY="2652"/>
        <w:tblOverlap w:val="never"/>
        <w:tblW w:w="7845" w:type="dxa"/>
        <w:jc w:val="center"/>
        <w:tblLayout w:type="fixed"/>
        <w:tblCellMar>
          <w:top w:w="0" w:type="dxa"/>
          <w:left w:w="108" w:type="dxa"/>
          <w:bottom w:w="0" w:type="dxa"/>
          <w:right w:w="108" w:type="dxa"/>
        </w:tblCellMar>
      </w:tblPr>
      <w:tblGrid>
        <w:gridCol w:w="733"/>
        <w:gridCol w:w="4816"/>
        <w:gridCol w:w="1329"/>
        <w:gridCol w:w="967"/>
      </w:tblGrid>
      <w:tr>
        <w:tblPrEx>
          <w:tblCellMar>
            <w:top w:w="0" w:type="dxa"/>
            <w:left w:w="108" w:type="dxa"/>
            <w:bottom w:w="0" w:type="dxa"/>
            <w:right w:w="108" w:type="dxa"/>
          </w:tblCellMar>
        </w:tblPrEx>
        <w:trPr>
          <w:trHeight w:val="655" w:hRule="atLeas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序号</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项目名称</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投资估算（</w:t>
            </w:r>
            <w:r>
              <w:rPr>
                <w:rFonts w:hint="eastAsia" w:ascii="Times New Roman" w:hAnsi="Times New Roman" w:eastAsia="宋体" w:cs="Times New Roman"/>
                <w:b/>
                <w:bCs/>
                <w:kern w:val="0"/>
                <w:sz w:val="24"/>
                <w:szCs w:val="24"/>
              </w:rPr>
              <w:t>亿</w:t>
            </w:r>
            <w:r>
              <w:rPr>
                <w:rFonts w:ascii="Times New Roman" w:hAnsi="Times New Roman" w:eastAsia="宋体" w:cs="Times New Roman"/>
                <w:b/>
                <w:bCs/>
                <w:kern w:val="0"/>
                <w:sz w:val="24"/>
                <w:szCs w:val="24"/>
              </w:rPr>
              <w:t>元）</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页码</w:t>
            </w:r>
          </w:p>
        </w:tc>
      </w:tr>
      <w:tr>
        <w:tblPrEx>
          <w:tblCellMar>
            <w:top w:w="0" w:type="dxa"/>
            <w:left w:w="108" w:type="dxa"/>
            <w:bottom w:w="0" w:type="dxa"/>
            <w:right w:w="108" w:type="dxa"/>
          </w:tblCellMar>
        </w:tblPrEx>
        <w:trPr>
          <w:trHeight w:val="510"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ascii="方正楷体简体" w:hAnsi="方正楷体简体" w:eastAsia="方正楷体简体" w:cs="Times New Roman"/>
                <w:kern w:val="0"/>
                <w:sz w:val="22"/>
                <w:szCs w:val="22"/>
              </w:rPr>
            </w:pPr>
            <w:r>
              <w:rPr>
                <w:rFonts w:hint="eastAsia" w:ascii="方正仿宋简体" w:hAnsi="方正仿宋简体" w:eastAsia="方正仿宋简体" w:cs="方正仿宋简体"/>
                <w:bCs/>
                <w:color w:val="000000" w:themeColor="text1"/>
                <w:kern w:val="0"/>
                <w:sz w:val="16"/>
                <w:szCs w:val="16"/>
                <w14:textFill>
                  <w14:solidFill>
                    <w14:schemeClr w14:val="tx1"/>
                  </w14:solidFill>
                </w14:textFill>
              </w:rPr>
              <w:t>1</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left="0" w:leftChars="0" w:firstLine="400" w:firstLineChars="200"/>
              <w:jc w:val="center"/>
              <w:textAlignment w:val="center"/>
              <w:rPr>
                <w:rFonts w:hint="eastAsia" w:ascii="方正仿宋简体" w:hAnsi="方正仿宋简体" w:eastAsia="方正仿宋简体" w:cs="方正仿宋简体"/>
                <w:color w:val="000000" w:themeColor="text1"/>
                <w:sz w:val="20"/>
                <w:szCs w:val="20"/>
                <w14:textFill>
                  <w14:solidFill>
                    <w14:schemeClr w14:val="tx1"/>
                  </w14:solidFill>
                </w14:textFill>
              </w:rPr>
            </w:pPr>
            <w:r>
              <w:rPr>
                <w:rFonts w:hint="eastAsia" w:ascii="方正仿宋简体" w:hAnsi="方正仿宋简体" w:eastAsia="方正仿宋简体" w:cs="方正仿宋简体"/>
                <w:i w:val="0"/>
                <w:iCs w:val="0"/>
                <w:color w:val="000000"/>
                <w:kern w:val="0"/>
                <w:sz w:val="20"/>
                <w:szCs w:val="20"/>
                <w:u w:val="none"/>
                <w:lang w:val="en-US" w:eastAsia="zh-CN" w:bidi="ar"/>
              </w:rPr>
              <w:t>楚雄市楚雄滇中彝药“养生谷”项目</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color w:val="000000" w:themeColor="text1"/>
                <w:sz w:val="20"/>
                <w:szCs w:val="20"/>
                <w14:textFill>
                  <w14:solidFill>
                    <w14:schemeClr w14:val="tx1"/>
                  </w14:solidFill>
                </w14:textFill>
              </w:rPr>
            </w:pPr>
            <w:r>
              <w:rPr>
                <w:rFonts w:hint="eastAsia" w:ascii="方正仿宋简体" w:hAnsi="方正仿宋简体" w:eastAsia="方正仿宋简体" w:cs="方正仿宋简体"/>
                <w:i w:val="0"/>
                <w:iCs w:val="0"/>
                <w:color w:val="000000"/>
                <w:kern w:val="0"/>
                <w:sz w:val="20"/>
                <w:szCs w:val="20"/>
                <w:u w:val="none"/>
                <w:lang w:val="en-US" w:eastAsia="zh-CN" w:bidi="ar"/>
              </w:rPr>
              <w:t>50</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仿宋简体" w:hAnsi="方正仿宋简体" w:eastAsia="方正仿宋简体" w:cs="方正仿宋简体"/>
                <w:lang w:val="en-US" w:eastAsia="zh-CN"/>
              </w:rPr>
            </w:pPr>
            <w:r>
              <w:rPr>
                <w:rFonts w:hint="eastAsia" w:ascii="方正仿宋简体" w:hAnsi="方正仿宋简体" w:eastAsia="方正仿宋简体" w:cs="方正仿宋简体"/>
                <w:lang w:val="en-US" w:eastAsia="zh-CN"/>
              </w:rPr>
              <w:t>2-4</w:t>
            </w:r>
          </w:p>
        </w:tc>
      </w:tr>
      <w:tr>
        <w:tblPrEx>
          <w:tblCellMar>
            <w:top w:w="0" w:type="dxa"/>
            <w:left w:w="108" w:type="dxa"/>
            <w:bottom w:w="0" w:type="dxa"/>
            <w:right w:w="108" w:type="dxa"/>
          </w:tblCellMar>
        </w:tblPrEx>
        <w:trPr>
          <w:trHeight w:val="510" w:hRule="exact"/>
          <w:jc w:val="center"/>
        </w:trPr>
        <w:tc>
          <w:tcPr>
            <w:tcW w:w="73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ascii="方正楷体简体" w:hAnsi="方正楷体简体" w:eastAsia="方正楷体简体" w:cs="Times New Roman"/>
                <w:kern w:val="0"/>
                <w:sz w:val="22"/>
                <w:szCs w:val="22"/>
              </w:rPr>
            </w:pPr>
            <w:r>
              <w:rPr>
                <w:rFonts w:hint="eastAsia" w:ascii="方正仿宋简体" w:hAnsi="方正仿宋简体" w:eastAsia="方正仿宋简体" w:cs="方正仿宋简体"/>
                <w:bCs/>
                <w:color w:val="000000" w:themeColor="text1"/>
                <w:kern w:val="0"/>
                <w:sz w:val="16"/>
                <w:szCs w:val="16"/>
                <w:lang w:val="en-US" w:eastAsia="zh-CN"/>
                <w14:textFill>
                  <w14:solidFill>
                    <w14:schemeClr w14:val="tx1"/>
                  </w14:solidFill>
                </w14:textFill>
              </w:rPr>
              <w:t>2</w:t>
            </w:r>
          </w:p>
        </w:tc>
        <w:tc>
          <w:tcPr>
            <w:tcW w:w="481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line="560" w:lineRule="exact"/>
              <w:jc w:val="center"/>
              <w:textAlignment w:val="center"/>
              <w:rPr>
                <w:rFonts w:hint="eastAsia" w:ascii="方正仿宋简体" w:hAnsi="方正仿宋简体" w:eastAsia="方正仿宋简体" w:cs="方正仿宋简体"/>
                <w:color w:val="000000" w:themeColor="text1"/>
                <w:kern w:val="2"/>
                <w:sz w:val="20"/>
                <w:szCs w:val="20"/>
                <w:lang w:val="en-US" w:eastAsia="zh-CN" w:bidi="ar-SA"/>
                <w14:textFill>
                  <w14:solidFill>
                    <w14:schemeClr w14:val="tx1"/>
                  </w14:solidFill>
                </w14:textFill>
              </w:rPr>
            </w:pPr>
            <w:r>
              <w:rPr>
                <w:rFonts w:hint="eastAsia" w:ascii="方正仿宋简体" w:hAnsi="方正仿宋简体" w:eastAsia="方正仿宋简体" w:cs="方正仿宋简体"/>
                <w:i w:val="0"/>
                <w:iCs w:val="0"/>
                <w:color w:val="000000"/>
                <w:kern w:val="0"/>
                <w:sz w:val="20"/>
                <w:szCs w:val="20"/>
                <w:u w:val="none"/>
                <w:lang w:val="en-US" w:eastAsia="zh-CN" w:bidi="ar"/>
              </w:rPr>
              <w:t>楚雄市中国彝医药康养园项目</w:t>
            </w:r>
          </w:p>
        </w:tc>
        <w:tc>
          <w:tcPr>
            <w:tcW w:w="132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color w:val="000000" w:themeColor="text1"/>
                <w:kern w:val="2"/>
                <w:sz w:val="20"/>
                <w:szCs w:val="20"/>
                <w:lang w:val="en-US" w:eastAsia="zh-CN" w:bidi="ar-SA"/>
                <w14:textFill>
                  <w14:solidFill>
                    <w14:schemeClr w14:val="tx1"/>
                  </w14:solidFill>
                </w14:textFill>
              </w:rPr>
            </w:pPr>
            <w:r>
              <w:rPr>
                <w:rFonts w:hint="eastAsia" w:ascii="方正仿宋简体" w:hAnsi="方正仿宋简体" w:eastAsia="方正仿宋简体" w:cs="方正仿宋简体"/>
                <w:i w:val="0"/>
                <w:iCs w:val="0"/>
                <w:color w:val="000000"/>
                <w:kern w:val="0"/>
                <w:sz w:val="20"/>
                <w:szCs w:val="20"/>
                <w:u w:val="none"/>
                <w:lang w:val="en-US" w:eastAsia="zh-CN" w:bidi="ar"/>
              </w:rPr>
              <w:t>4</w:t>
            </w:r>
          </w:p>
        </w:tc>
        <w:tc>
          <w:tcPr>
            <w:tcW w:w="96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5-9</w:t>
            </w:r>
          </w:p>
        </w:tc>
      </w:tr>
      <w:tr>
        <w:tblPrEx>
          <w:tblCellMar>
            <w:top w:w="0" w:type="dxa"/>
            <w:left w:w="108" w:type="dxa"/>
            <w:bottom w:w="0" w:type="dxa"/>
            <w:right w:w="108" w:type="dxa"/>
          </w:tblCellMar>
        </w:tblPrEx>
        <w:trPr>
          <w:trHeight w:val="510" w:hRule="exact"/>
          <w:jc w:val="center"/>
        </w:trPr>
        <w:tc>
          <w:tcPr>
            <w:tcW w:w="73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ascii="方正楷体简体" w:hAnsi="方正楷体简体" w:eastAsia="方正楷体简体" w:cs="Times New Roman"/>
                <w:kern w:val="0"/>
                <w:sz w:val="22"/>
                <w:szCs w:val="22"/>
              </w:rPr>
            </w:pPr>
            <w:r>
              <w:rPr>
                <w:rFonts w:hint="eastAsia" w:ascii="方正仿宋简体" w:hAnsi="方正仿宋简体" w:eastAsia="方正仿宋简体" w:cs="方正仿宋简体"/>
                <w:bCs/>
                <w:color w:val="000000" w:themeColor="text1"/>
                <w:kern w:val="0"/>
                <w:sz w:val="16"/>
                <w:szCs w:val="16"/>
                <w:lang w:val="en-US" w:eastAsia="zh-CN"/>
                <w14:textFill>
                  <w14:solidFill>
                    <w14:schemeClr w14:val="tx1"/>
                  </w14:solidFill>
                </w14:textFill>
              </w:rPr>
              <w:t>3</w:t>
            </w:r>
          </w:p>
        </w:tc>
        <w:tc>
          <w:tcPr>
            <w:tcW w:w="481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line="560" w:lineRule="exact"/>
              <w:ind w:firstLine="400" w:firstLineChars="200"/>
              <w:jc w:val="center"/>
              <w:textAlignment w:val="center"/>
              <w:rPr>
                <w:rFonts w:hint="eastAsia" w:ascii="方正仿宋简体" w:hAnsi="方正仿宋简体" w:eastAsia="方正仿宋简体" w:cs="方正仿宋简体"/>
                <w:color w:val="000000" w:themeColor="text1"/>
                <w:kern w:val="2"/>
                <w:sz w:val="20"/>
                <w:szCs w:val="20"/>
                <w:lang w:val="en-US" w:eastAsia="zh-CN" w:bidi="ar-SA"/>
                <w14:textFill>
                  <w14:solidFill>
                    <w14:schemeClr w14:val="tx1"/>
                  </w14:solidFill>
                </w14:textFill>
              </w:rPr>
            </w:pPr>
            <w:r>
              <w:rPr>
                <w:rFonts w:hint="eastAsia" w:ascii="方正仿宋简体" w:hAnsi="方正仿宋简体" w:eastAsia="方正仿宋简体" w:cs="方正仿宋简体"/>
                <w:i w:val="0"/>
                <w:iCs w:val="0"/>
                <w:color w:val="000000"/>
                <w:kern w:val="0"/>
                <w:sz w:val="20"/>
                <w:szCs w:val="20"/>
                <w:u w:val="none"/>
                <w:lang w:val="en-US" w:eastAsia="zh-CN" w:bidi="ar"/>
              </w:rPr>
              <w:t>楚雄市工业大麻产业延链补链强链项目</w:t>
            </w:r>
          </w:p>
        </w:tc>
        <w:tc>
          <w:tcPr>
            <w:tcW w:w="132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color w:val="000000" w:themeColor="text1"/>
                <w:kern w:val="2"/>
                <w:sz w:val="20"/>
                <w:szCs w:val="20"/>
                <w:lang w:val="en-US" w:eastAsia="zh-CN" w:bidi="ar-SA"/>
                <w14:textFill>
                  <w14:solidFill>
                    <w14:schemeClr w14:val="tx1"/>
                  </w14:solidFill>
                </w14:textFill>
              </w:rPr>
            </w:pPr>
            <w:r>
              <w:rPr>
                <w:rFonts w:hint="eastAsia" w:ascii="方正仿宋简体" w:hAnsi="方正仿宋简体" w:eastAsia="方正仿宋简体" w:cs="方正仿宋简体"/>
                <w:i w:val="0"/>
                <w:iCs w:val="0"/>
                <w:color w:val="000000"/>
                <w:kern w:val="0"/>
                <w:sz w:val="20"/>
                <w:szCs w:val="20"/>
                <w:u w:val="none"/>
                <w:lang w:val="en-US" w:eastAsia="zh-CN" w:bidi="ar"/>
              </w:rPr>
              <w:t>6</w:t>
            </w:r>
          </w:p>
        </w:tc>
        <w:tc>
          <w:tcPr>
            <w:tcW w:w="96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10-14</w:t>
            </w:r>
          </w:p>
        </w:tc>
      </w:tr>
      <w:tr>
        <w:tblPrEx>
          <w:tblCellMar>
            <w:top w:w="0" w:type="dxa"/>
            <w:left w:w="108" w:type="dxa"/>
            <w:bottom w:w="0" w:type="dxa"/>
            <w:right w:w="108" w:type="dxa"/>
          </w:tblCellMar>
        </w:tblPrEx>
        <w:trPr>
          <w:trHeight w:val="510" w:hRule="exact"/>
          <w:jc w:val="center"/>
        </w:trPr>
        <w:tc>
          <w:tcPr>
            <w:tcW w:w="73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ascii="方正楷体简体" w:hAnsi="方正楷体简体" w:eastAsia="方正楷体简体" w:cs="Times New Roman"/>
                <w:kern w:val="0"/>
                <w:sz w:val="22"/>
                <w:szCs w:val="22"/>
              </w:rPr>
            </w:pPr>
            <w:r>
              <w:rPr>
                <w:rFonts w:hint="eastAsia" w:ascii="方正仿宋简体" w:hAnsi="方正仿宋简体" w:eastAsia="方正仿宋简体" w:cs="方正仿宋简体"/>
                <w:bCs/>
                <w:color w:val="000000" w:themeColor="text1"/>
                <w:kern w:val="0"/>
                <w:sz w:val="16"/>
                <w:szCs w:val="16"/>
                <w:lang w:val="en-US" w:eastAsia="zh-CN"/>
                <w14:textFill>
                  <w14:solidFill>
                    <w14:schemeClr w14:val="tx1"/>
                  </w14:solidFill>
                </w14:textFill>
              </w:rPr>
              <w:t>4</w:t>
            </w:r>
          </w:p>
        </w:tc>
        <w:tc>
          <w:tcPr>
            <w:tcW w:w="4816"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center"/>
              <w:textAlignment w:val="center"/>
              <w:rPr>
                <w:rFonts w:hint="eastAsia" w:ascii="方正仿宋简体" w:hAnsi="方正仿宋简体" w:eastAsia="方正仿宋简体" w:cs="方正仿宋简体"/>
                <w:color w:val="000000" w:themeColor="text1"/>
                <w:sz w:val="20"/>
                <w:szCs w:val="20"/>
                <w14:textFill>
                  <w14:solidFill>
                    <w14:schemeClr w14:val="tx1"/>
                  </w14:solidFill>
                </w14:textFill>
              </w:rPr>
            </w:pPr>
            <w:r>
              <w:rPr>
                <w:rFonts w:hint="eastAsia" w:ascii="方正仿宋简体" w:hAnsi="方正仿宋简体" w:eastAsia="方正仿宋简体" w:cs="方正仿宋简体"/>
                <w:i w:val="0"/>
                <w:iCs w:val="0"/>
                <w:color w:val="000000"/>
                <w:kern w:val="0"/>
                <w:sz w:val="20"/>
                <w:szCs w:val="20"/>
                <w:u w:val="none"/>
                <w:lang w:val="en-US" w:eastAsia="zh-CN" w:bidi="ar"/>
              </w:rPr>
              <w:t>双柏县康（颐）养中心建设项目</w:t>
            </w:r>
          </w:p>
        </w:tc>
        <w:tc>
          <w:tcPr>
            <w:tcW w:w="1329" w:type="dxa"/>
            <w:tcBorders>
              <w:top w:val="nil"/>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color w:val="000000" w:themeColor="text1"/>
                <w:sz w:val="20"/>
                <w:szCs w:val="20"/>
                <w14:textFill>
                  <w14:solidFill>
                    <w14:schemeClr w14:val="tx1"/>
                  </w14:solidFill>
                </w14:textFill>
              </w:rPr>
            </w:pPr>
            <w:r>
              <w:rPr>
                <w:rFonts w:hint="eastAsia" w:ascii="方正仿宋简体" w:hAnsi="方正仿宋简体" w:eastAsia="方正仿宋简体" w:cs="方正仿宋简体"/>
                <w:i w:val="0"/>
                <w:iCs w:val="0"/>
                <w:color w:val="000000"/>
                <w:kern w:val="0"/>
                <w:sz w:val="20"/>
                <w:szCs w:val="20"/>
                <w:u w:val="none"/>
                <w:lang w:val="en-US" w:eastAsia="zh-CN" w:bidi="ar"/>
              </w:rPr>
              <w:t>4.9</w:t>
            </w:r>
          </w:p>
        </w:tc>
        <w:tc>
          <w:tcPr>
            <w:tcW w:w="96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15-17</w:t>
            </w:r>
          </w:p>
        </w:tc>
      </w:tr>
      <w:tr>
        <w:tblPrEx>
          <w:tblCellMar>
            <w:top w:w="0" w:type="dxa"/>
            <w:left w:w="108" w:type="dxa"/>
            <w:bottom w:w="0" w:type="dxa"/>
            <w:right w:w="108" w:type="dxa"/>
          </w:tblCellMar>
        </w:tblPrEx>
        <w:trPr>
          <w:trHeight w:val="510"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ascii="方正楷体简体" w:hAnsi="方正楷体简体" w:eastAsia="方正楷体简体" w:cs="Times New Roman"/>
                <w:kern w:val="0"/>
                <w:sz w:val="22"/>
                <w:szCs w:val="22"/>
              </w:rPr>
            </w:pPr>
            <w:r>
              <w:rPr>
                <w:rFonts w:hint="eastAsia" w:ascii="方正仿宋简体" w:hAnsi="方正仿宋简体" w:cs="方正仿宋简体"/>
                <w:bCs/>
                <w:color w:val="000000" w:themeColor="text1"/>
                <w:kern w:val="0"/>
                <w:sz w:val="16"/>
                <w:szCs w:val="16"/>
                <w:lang w:val="en-US" w:eastAsia="zh-CN"/>
                <w14:textFill>
                  <w14:solidFill>
                    <w14:schemeClr w14:val="tx1"/>
                  </w14:solidFill>
                </w14:textFill>
              </w:rPr>
              <w:t>5</w:t>
            </w:r>
          </w:p>
        </w:tc>
        <w:tc>
          <w:tcPr>
            <w:tcW w:w="4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line="560" w:lineRule="exact"/>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双柏县“彝药谷”乡村振兴示范园建设项目</w:t>
            </w:r>
          </w:p>
        </w:tc>
        <w:tc>
          <w:tcPr>
            <w:tcW w:w="132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3.54</w:t>
            </w:r>
          </w:p>
        </w:tc>
        <w:tc>
          <w:tcPr>
            <w:tcW w:w="96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18-20</w:t>
            </w:r>
          </w:p>
        </w:tc>
      </w:tr>
      <w:tr>
        <w:tblPrEx>
          <w:tblCellMar>
            <w:top w:w="0" w:type="dxa"/>
            <w:left w:w="108" w:type="dxa"/>
            <w:bottom w:w="0" w:type="dxa"/>
            <w:right w:w="108" w:type="dxa"/>
          </w:tblCellMar>
        </w:tblPrEx>
        <w:trPr>
          <w:trHeight w:val="651"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ascii="方正楷体简体" w:hAnsi="方正楷体简体" w:eastAsia="方正楷体简体" w:cs="Times New Roman"/>
                <w:kern w:val="0"/>
                <w:sz w:val="22"/>
                <w:szCs w:val="22"/>
              </w:rPr>
            </w:pPr>
            <w:r>
              <w:rPr>
                <w:rFonts w:hint="eastAsia" w:ascii="方正仿宋简体" w:hAnsi="方正仿宋简体" w:cs="方正仿宋简体"/>
                <w:bCs/>
                <w:color w:val="000000" w:themeColor="text1"/>
                <w:kern w:val="0"/>
                <w:sz w:val="16"/>
                <w:szCs w:val="16"/>
                <w:lang w:val="en-US" w:eastAsia="zh-CN"/>
                <w14:textFill>
                  <w14:solidFill>
                    <w14:schemeClr w14:val="tx1"/>
                  </w14:solidFill>
                </w14:textFill>
              </w:rPr>
              <w:t>6</w:t>
            </w:r>
          </w:p>
        </w:tc>
        <w:tc>
          <w:tcPr>
            <w:tcW w:w="4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line="560" w:lineRule="exact"/>
              <w:ind w:firstLine="400" w:firstLineChars="200"/>
              <w:jc w:val="center"/>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双柏县老熊箐森林康养园项目</w:t>
            </w:r>
          </w:p>
        </w:tc>
        <w:tc>
          <w:tcPr>
            <w:tcW w:w="132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2</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21-23</w:t>
            </w:r>
          </w:p>
        </w:tc>
      </w:tr>
      <w:tr>
        <w:tblPrEx>
          <w:tblCellMar>
            <w:top w:w="0" w:type="dxa"/>
            <w:left w:w="108" w:type="dxa"/>
            <w:bottom w:w="0" w:type="dxa"/>
            <w:right w:w="108" w:type="dxa"/>
          </w:tblCellMar>
        </w:tblPrEx>
        <w:trPr>
          <w:trHeight w:val="567"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ascii="方正楷体简体" w:hAnsi="方正楷体简体" w:eastAsia="方正楷体简体" w:cs="Times New Roman"/>
                <w:kern w:val="0"/>
                <w:sz w:val="22"/>
                <w:szCs w:val="22"/>
              </w:rPr>
            </w:pPr>
            <w:r>
              <w:rPr>
                <w:rFonts w:hint="eastAsia" w:ascii="方正仿宋简体" w:hAnsi="方正仿宋简体" w:eastAsia="方正仿宋简体" w:cs="方正仿宋简体"/>
                <w:bCs/>
                <w:color w:val="000000" w:themeColor="text1"/>
                <w:kern w:val="0"/>
                <w:sz w:val="16"/>
                <w:szCs w:val="16"/>
                <w:lang w:val="en-US" w:eastAsia="zh-CN"/>
                <w14:textFill>
                  <w14:solidFill>
                    <w14:schemeClr w14:val="tx1"/>
                  </w14:solidFill>
                </w14:textFill>
              </w:rPr>
              <w:t>7</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center"/>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双柏县中药材加工产业园项目</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2</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24-25</w:t>
            </w:r>
          </w:p>
        </w:tc>
      </w:tr>
      <w:tr>
        <w:tblPrEx>
          <w:tblCellMar>
            <w:top w:w="0" w:type="dxa"/>
            <w:left w:w="108" w:type="dxa"/>
            <w:bottom w:w="0" w:type="dxa"/>
            <w:right w:w="108" w:type="dxa"/>
          </w:tblCellMar>
        </w:tblPrEx>
        <w:trPr>
          <w:trHeight w:val="701"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ascii="方正楷体简体" w:hAnsi="方正楷体简体" w:eastAsia="方正楷体简体" w:cs="Times New Roman"/>
                <w:kern w:val="0"/>
                <w:sz w:val="22"/>
                <w:szCs w:val="22"/>
              </w:rPr>
            </w:pPr>
            <w:r>
              <w:rPr>
                <w:rFonts w:hint="eastAsia" w:ascii="方正仿宋简体" w:hAnsi="方正仿宋简体" w:eastAsia="方正仿宋简体" w:cs="方正仿宋简体"/>
                <w:bCs/>
                <w:color w:val="000000" w:themeColor="text1"/>
                <w:kern w:val="0"/>
                <w:sz w:val="16"/>
                <w:szCs w:val="16"/>
                <w:lang w:val="en-US" w:eastAsia="zh-CN"/>
                <w14:textFill>
                  <w14:solidFill>
                    <w14:schemeClr w14:val="tx1"/>
                  </w14:solidFill>
                </w14:textFill>
              </w:rPr>
              <w:t>8</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jc w:val="center"/>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18"/>
                <w:szCs w:val="18"/>
                <w:u w:val="none"/>
                <w:lang w:val="en-US" w:eastAsia="zh-CN" w:bidi="ar"/>
              </w:rPr>
              <w:t>双柏县中药材良种繁育及林下种植示范科技园建设项目</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1.02</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kern w:val="0"/>
                <w:sz w:val="20"/>
                <w:szCs w:val="20"/>
                <w:lang w:val="en-US" w:eastAsia="zh-CN"/>
              </w:rPr>
            </w:pPr>
            <w:r>
              <w:rPr>
                <w:rFonts w:hint="eastAsia" w:ascii="方正仿宋简体" w:hAnsi="方正仿宋简体" w:eastAsia="方正仿宋简体" w:cs="方正仿宋简体"/>
                <w:kern w:val="0"/>
                <w:sz w:val="20"/>
                <w:szCs w:val="20"/>
                <w:lang w:val="en-US" w:eastAsia="zh-CN"/>
              </w:rPr>
              <w:t>26-27</w:t>
            </w:r>
          </w:p>
        </w:tc>
      </w:tr>
      <w:tr>
        <w:tblPrEx>
          <w:tblCellMar>
            <w:top w:w="0" w:type="dxa"/>
            <w:left w:w="108" w:type="dxa"/>
            <w:bottom w:w="0" w:type="dxa"/>
            <w:right w:w="108" w:type="dxa"/>
          </w:tblCellMar>
        </w:tblPrEx>
        <w:trPr>
          <w:trHeight w:val="567"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ascii="方正楷体简体" w:hAnsi="方正楷体简体" w:eastAsia="方正楷体简体" w:cs="Times New Roman"/>
                <w:kern w:val="0"/>
                <w:sz w:val="22"/>
                <w:szCs w:val="22"/>
              </w:rPr>
            </w:pPr>
            <w:r>
              <w:rPr>
                <w:rFonts w:hint="eastAsia" w:ascii="方正仿宋简体" w:hAnsi="方正仿宋简体" w:cs="方正仿宋简体"/>
                <w:bCs/>
                <w:color w:val="000000" w:themeColor="text1"/>
                <w:kern w:val="0"/>
                <w:sz w:val="16"/>
                <w:szCs w:val="16"/>
                <w:lang w:val="en-US" w:eastAsia="zh-CN"/>
                <w14:textFill>
                  <w14:solidFill>
                    <w14:schemeClr w14:val="tx1"/>
                  </w14:solidFill>
                </w14:textFill>
              </w:rPr>
              <w:t>9</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center"/>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南华县林下中药材精深加工项目</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0.8</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kern w:val="0"/>
                <w:sz w:val="20"/>
                <w:szCs w:val="20"/>
                <w:lang w:val="en-US" w:eastAsia="zh-CN"/>
              </w:rPr>
            </w:pPr>
            <w:r>
              <w:rPr>
                <w:rFonts w:hint="eastAsia" w:ascii="方正仿宋简体" w:hAnsi="方正仿宋简体" w:eastAsia="方正仿宋简体" w:cs="方正仿宋简体"/>
                <w:kern w:val="0"/>
                <w:sz w:val="20"/>
                <w:szCs w:val="20"/>
                <w:lang w:val="en-US" w:eastAsia="zh-CN"/>
              </w:rPr>
              <w:t>28-30</w:t>
            </w:r>
          </w:p>
        </w:tc>
      </w:tr>
      <w:tr>
        <w:tblPrEx>
          <w:tblCellMar>
            <w:top w:w="0" w:type="dxa"/>
            <w:left w:w="108" w:type="dxa"/>
            <w:bottom w:w="0" w:type="dxa"/>
            <w:right w:w="108" w:type="dxa"/>
          </w:tblCellMar>
        </w:tblPrEx>
        <w:trPr>
          <w:trHeight w:val="567"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ascii="方正楷体简体" w:hAnsi="方正楷体简体" w:eastAsia="方正楷体简体" w:cs="Times New Roman"/>
                <w:kern w:val="0"/>
                <w:sz w:val="22"/>
                <w:szCs w:val="22"/>
              </w:rPr>
            </w:pPr>
            <w:r>
              <w:rPr>
                <w:rFonts w:hint="eastAsia" w:ascii="方正仿宋简体" w:hAnsi="方正仿宋简体" w:cs="方正仿宋简体"/>
                <w:bCs/>
                <w:color w:val="000000" w:themeColor="text1"/>
                <w:kern w:val="0"/>
                <w:sz w:val="16"/>
                <w:szCs w:val="16"/>
                <w:lang w:val="en-US" w:eastAsia="zh-CN"/>
                <w14:textFill>
                  <w14:solidFill>
                    <w14:schemeClr w14:val="tx1"/>
                  </w14:solidFill>
                </w14:textFill>
              </w:rPr>
              <w:t>10</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center"/>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姚安县金秀谷康养中心建设项目</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6</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kern w:val="0"/>
                <w:sz w:val="20"/>
                <w:szCs w:val="20"/>
                <w:lang w:val="en-US" w:eastAsia="zh-CN"/>
              </w:rPr>
            </w:pPr>
            <w:r>
              <w:rPr>
                <w:rFonts w:hint="eastAsia" w:ascii="方正仿宋简体" w:hAnsi="方正仿宋简体" w:eastAsia="方正仿宋简体" w:cs="方正仿宋简体"/>
                <w:kern w:val="0"/>
                <w:sz w:val="20"/>
                <w:szCs w:val="20"/>
                <w:lang w:val="en-US" w:eastAsia="zh-CN"/>
              </w:rPr>
              <w:t>31-33</w:t>
            </w:r>
          </w:p>
        </w:tc>
      </w:tr>
      <w:tr>
        <w:tblPrEx>
          <w:tblCellMar>
            <w:top w:w="0" w:type="dxa"/>
            <w:left w:w="108" w:type="dxa"/>
            <w:bottom w:w="0" w:type="dxa"/>
            <w:right w:w="108" w:type="dxa"/>
          </w:tblCellMar>
        </w:tblPrEx>
        <w:trPr>
          <w:trHeight w:val="567"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楷体简体" w:hAnsi="方正楷体简体" w:eastAsia="方正楷体简体" w:cs="方正仿宋简体"/>
                <w:bCs/>
                <w:color w:val="000000" w:themeColor="text1"/>
                <w:kern w:val="0"/>
                <w:sz w:val="22"/>
                <w:szCs w:val="22"/>
                <w:lang w:val="en-US" w:eastAsia="zh-CN"/>
                <w14:textFill>
                  <w14:solidFill>
                    <w14:schemeClr w14:val="tx1"/>
                  </w14:solidFill>
                </w14:textFill>
              </w:rPr>
            </w:pPr>
            <w:r>
              <w:rPr>
                <w:rFonts w:hint="eastAsia" w:ascii="方正仿宋简体" w:hAnsi="方正仿宋简体" w:cs="方正仿宋简体"/>
                <w:bCs/>
                <w:color w:val="000000" w:themeColor="text1"/>
                <w:kern w:val="0"/>
                <w:sz w:val="16"/>
                <w:szCs w:val="16"/>
                <w:lang w:val="en-US" w:eastAsia="zh-CN"/>
                <w14:textFill>
                  <w14:solidFill>
                    <w14:schemeClr w14:val="tx1"/>
                  </w14:solidFill>
                </w14:textFill>
              </w:rPr>
              <w:t>11</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center"/>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大姚县中国西南中药材交易集散中心</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3</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34-39</w:t>
            </w:r>
          </w:p>
        </w:tc>
      </w:tr>
      <w:tr>
        <w:tblPrEx>
          <w:tblCellMar>
            <w:top w:w="0" w:type="dxa"/>
            <w:left w:w="108" w:type="dxa"/>
            <w:bottom w:w="0" w:type="dxa"/>
            <w:right w:w="108" w:type="dxa"/>
          </w:tblCellMar>
        </w:tblPrEx>
        <w:trPr>
          <w:trHeight w:val="567"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楷体简体" w:hAnsi="方正楷体简体" w:eastAsia="方正楷体简体" w:cs="方正仿宋简体"/>
                <w:bCs/>
                <w:color w:val="000000" w:themeColor="text1"/>
                <w:kern w:val="0"/>
                <w:sz w:val="22"/>
                <w:szCs w:val="22"/>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16"/>
                <w:szCs w:val="16"/>
                <w:lang w:val="en-US" w:eastAsia="zh-CN"/>
                <w14:textFill>
                  <w14:solidFill>
                    <w14:schemeClr w14:val="tx1"/>
                  </w14:solidFill>
                </w14:textFill>
              </w:rPr>
              <w:t>12</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center"/>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永仁县社会康养综合服务中心建设项目</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1.11</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40-43</w:t>
            </w:r>
          </w:p>
        </w:tc>
      </w:tr>
      <w:tr>
        <w:tblPrEx>
          <w:tblCellMar>
            <w:top w:w="0" w:type="dxa"/>
            <w:left w:w="108" w:type="dxa"/>
            <w:bottom w:w="0" w:type="dxa"/>
            <w:right w:w="108" w:type="dxa"/>
          </w:tblCellMar>
        </w:tblPrEx>
        <w:trPr>
          <w:trHeight w:val="567"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楷体简体" w:hAnsi="方正楷体简体" w:eastAsia="方正楷体简体" w:cs="方正仿宋简体"/>
                <w:bCs/>
                <w:color w:val="000000" w:themeColor="text1"/>
                <w:kern w:val="0"/>
                <w:sz w:val="22"/>
                <w:szCs w:val="22"/>
                <w14:textFill>
                  <w14:solidFill>
                    <w14:schemeClr w14:val="tx1"/>
                  </w14:solidFill>
                </w14:textFill>
              </w:rPr>
            </w:pPr>
            <w:r>
              <w:rPr>
                <w:rFonts w:hint="eastAsia" w:ascii="方正仿宋简体" w:hAnsi="方正仿宋简体" w:eastAsia="方正仿宋简体" w:cs="方正仿宋简体"/>
                <w:bCs/>
                <w:color w:val="000000" w:themeColor="text1"/>
                <w:kern w:val="0"/>
                <w:sz w:val="16"/>
                <w:szCs w:val="16"/>
                <w:lang w:val="en-US" w:eastAsia="zh-CN"/>
                <w14:textFill>
                  <w14:solidFill>
                    <w14:schemeClr w14:val="tx1"/>
                  </w14:solidFill>
                </w14:textFill>
              </w:rPr>
              <w:t>1</w:t>
            </w:r>
            <w:r>
              <w:rPr>
                <w:rFonts w:hint="eastAsia" w:ascii="方正仿宋简体" w:hAnsi="方正仿宋简体" w:cs="方正仿宋简体"/>
                <w:bCs/>
                <w:color w:val="000000" w:themeColor="text1"/>
                <w:kern w:val="0"/>
                <w:sz w:val="16"/>
                <w:szCs w:val="16"/>
                <w:lang w:val="en-US" w:eastAsia="zh-CN"/>
                <w14:textFill>
                  <w14:solidFill>
                    <w14:schemeClr w14:val="tx1"/>
                  </w14:solidFill>
                </w14:textFill>
              </w:rPr>
              <w:t>3</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center"/>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元谋县“医养＋康养”中心建设项目</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1.5</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44-46</w:t>
            </w:r>
          </w:p>
        </w:tc>
      </w:tr>
      <w:tr>
        <w:tblPrEx>
          <w:tblCellMar>
            <w:top w:w="0" w:type="dxa"/>
            <w:left w:w="108" w:type="dxa"/>
            <w:bottom w:w="0" w:type="dxa"/>
            <w:right w:w="108" w:type="dxa"/>
          </w:tblCellMar>
        </w:tblPrEx>
        <w:trPr>
          <w:trHeight w:val="567"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14</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center"/>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武定县中药饮片、药渣生产加工项目</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2.5</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47-49</w:t>
            </w:r>
          </w:p>
        </w:tc>
      </w:tr>
      <w:tr>
        <w:tblPrEx>
          <w:tblCellMar>
            <w:top w:w="0" w:type="dxa"/>
            <w:left w:w="108" w:type="dxa"/>
            <w:bottom w:w="0" w:type="dxa"/>
            <w:right w:w="108" w:type="dxa"/>
          </w:tblCellMar>
        </w:tblPrEx>
        <w:trPr>
          <w:trHeight w:val="567"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15</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center"/>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武定县特色林下中药材种植项目</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2</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50-52</w:t>
            </w:r>
          </w:p>
        </w:tc>
      </w:tr>
      <w:tr>
        <w:tblPrEx>
          <w:tblCellMar>
            <w:top w:w="0" w:type="dxa"/>
            <w:left w:w="108" w:type="dxa"/>
            <w:bottom w:w="0" w:type="dxa"/>
            <w:right w:w="108" w:type="dxa"/>
          </w:tblCellMar>
        </w:tblPrEx>
        <w:trPr>
          <w:trHeight w:val="567"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16</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center"/>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楚雄高新区生物医药产业延链补链项目</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10</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53-54</w:t>
            </w:r>
          </w:p>
        </w:tc>
      </w:tr>
      <w:tr>
        <w:tblPrEx>
          <w:tblCellMar>
            <w:top w:w="0" w:type="dxa"/>
            <w:left w:w="108" w:type="dxa"/>
            <w:bottom w:w="0" w:type="dxa"/>
            <w:right w:w="108" w:type="dxa"/>
          </w:tblCellMar>
        </w:tblPrEx>
        <w:trPr>
          <w:trHeight w:val="567"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17</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楚雄高新区高端化学药、仿制药生产基地项目</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10</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55-56</w:t>
            </w:r>
          </w:p>
        </w:tc>
      </w:tr>
      <w:tr>
        <w:tblPrEx>
          <w:tblCellMar>
            <w:top w:w="0" w:type="dxa"/>
            <w:left w:w="108" w:type="dxa"/>
            <w:bottom w:w="0" w:type="dxa"/>
            <w:right w:w="108" w:type="dxa"/>
          </w:tblCellMar>
        </w:tblPrEx>
        <w:trPr>
          <w:trHeight w:val="567" w:hRule="exact"/>
          <w:jc w:val="center"/>
        </w:trPr>
        <w:tc>
          <w:tcPr>
            <w:tcW w:w="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18</w:t>
            </w:r>
          </w:p>
        </w:tc>
        <w:tc>
          <w:tcPr>
            <w:tcW w:w="4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center"/>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楚雄高新区医用钛材生产基地建设项目</w:t>
            </w:r>
          </w:p>
        </w:tc>
        <w:tc>
          <w:tcPr>
            <w:tcW w:w="132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topLinePunct w:val="0"/>
              <w:bidi w:val="0"/>
              <w:spacing w:line="560" w:lineRule="exact"/>
              <w:ind w:firstLine="400" w:firstLineChars="200"/>
              <w:jc w:val="both"/>
              <w:textAlignment w:val="center"/>
              <w:rPr>
                <w:rFonts w:hint="eastAsia" w:ascii="方正仿宋简体" w:hAnsi="方正仿宋简体" w:eastAsia="方正仿宋简体" w:cs="方正仿宋简体"/>
                <w:i w:val="0"/>
                <w:iCs w:val="0"/>
                <w:color w:val="000000"/>
                <w:kern w:val="0"/>
                <w:sz w:val="20"/>
                <w:szCs w:val="20"/>
                <w:u w:val="none"/>
                <w:lang w:val="en-US" w:eastAsia="zh-CN" w:bidi="ar"/>
              </w:rPr>
            </w:pPr>
            <w:r>
              <w:rPr>
                <w:rFonts w:hint="eastAsia" w:ascii="方正仿宋简体" w:hAnsi="方正仿宋简体" w:eastAsia="方正仿宋简体" w:cs="方正仿宋简体"/>
                <w:i w:val="0"/>
                <w:iCs w:val="0"/>
                <w:color w:val="000000"/>
                <w:kern w:val="0"/>
                <w:sz w:val="20"/>
                <w:szCs w:val="20"/>
                <w:u w:val="none"/>
                <w:lang w:val="en-US" w:eastAsia="zh-CN" w:bidi="ar"/>
              </w:rPr>
              <w:t>1</w:t>
            </w:r>
          </w:p>
        </w:tc>
        <w:tc>
          <w:tcPr>
            <w:tcW w:w="96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hint="default"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pPr>
            <w:r>
              <w:rPr>
                <w:rFonts w:hint="eastAsia" w:ascii="方正仿宋简体" w:hAnsi="方正仿宋简体" w:eastAsia="方正仿宋简体" w:cs="方正仿宋简体"/>
                <w:bCs/>
                <w:color w:val="000000" w:themeColor="text1"/>
                <w:kern w:val="0"/>
                <w:sz w:val="20"/>
                <w:szCs w:val="20"/>
                <w:lang w:val="en-US" w:eastAsia="zh-CN"/>
                <w14:textFill>
                  <w14:solidFill>
                    <w14:schemeClr w14:val="tx1"/>
                  </w14:solidFill>
                </w14:textFill>
              </w:rPr>
              <w:t>59-58</w:t>
            </w:r>
          </w:p>
        </w:tc>
      </w:tr>
    </w:tbl>
    <w:p>
      <w:pPr>
        <w:pageBreakBefore w:val="0"/>
        <w:topLinePunct w:val="0"/>
        <w:bidi w:val="0"/>
        <w:spacing w:line="560" w:lineRule="exact"/>
        <w:jc w:val="both"/>
        <w:rPr>
          <w:rFonts w:hint="eastAsia" w:ascii="方正仿宋简体" w:hAnsi="方正仿宋简体" w:eastAsia="方正仿宋简体" w:cs="方正仿宋简体"/>
          <w:sz w:val="18"/>
          <w:szCs w:val="18"/>
          <w:lang w:val="en-US" w:eastAsia="zh-CN"/>
        </w:rPr>
      </w:pPr>
    </w:p>
    <w:p>
      <w:pPr>
        <w:pageBreakBefore w:val="0"/>
        <w:widowControl w:val="0"/>
        <w:kinsoku/>
        <w:wordWrap/>
        <w:overflowPunct/>
        <w:topLinePunct w:val="0"/>
        <w:autoSpaceDE/>
        <w:autoSpaceDN/>
        <w:bidi w:val="0"/>
        <w:adjustRightInd/>
        <w:snapToGrid/>
        <w:spacing w:line="560" w:lineRule="exact"/>
        <w:ind w:firstLine="0" w:firstLineChars="0"/>
        <w:jc w:val="center"/>
        <w:rPr>
          <w:rFonts w:hint="eastAsia" w:ascii="方正黑体简体" w:hAnsi="方正黑体简体" w:eastAsia="方正黑体简体" w:cs="方正黑体简体"/>
          <w:bCs/>
          <w:kern w:val="0"/>
          <w:sz w:val="28"/>
        </w:rPr>
      </w:pPr>
    </w:p>
    <w:p>
      <w:pPr>
        <w:pStyle w:val="2"/>
        <w:rPr>
          <w:rFonts w:hint="eastAsia"/>
        </w:rPr>
      </w:pPr>
    </w:p>
    <w:p>
      <w:pPr>
        <w:pStyle w:val="2"/>
        <w:rPr>
          <w:rFonts w:hint="eastAsia"/>
        </w:rPr>
      </w:pPr>
    </w:p>
    <w:p>
      <w:pPr>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简体" w:hAnsi="方正仿宋简体" w:eastAsia="方正仿宋简体" w:cs="方正仿宋简体"/>
          <w:color w:val="FF0000"/>
          <w:kern w:val="0"/>
          <w:sz w:val="32"/>
          <w:szCs w:val="32"/>
        </w:rPr>
      </w:pPr>
      <w:r>
        <w:rPr>
          <w:rFonts w:hint="eastAsia" w:ascii="方正小标宋简体" w:hAnsi="方正小标宋简体" w:eastAsia="方正小标宋简体" w:cs="方正小标宋简体"/>
          <w:bCs/>
          <w:kern w:val="0"/>
          <w:sz w:val="32"/>
          <w:szCs w:val="32"/>
          <w:lang w:val="en-US" w:eastAsia="zh-CN"/>
        </w:rPr>
        <w:t>NO1</w:t>
      </w:r>
      <w:r>
        <w:rPr>
          <w:rFonts w:hint="eastAsia" w:ascii="方正小标宋简体" w:hAnsi="方正小标宋简体" w:eastAsia="方正小标宋简体" w:cs="方正小标宋简体"/>
          <w:bCs/>
          <w:kern w:val="0"/>
          <w:sz w:val="32"/>
          <w:szCs w:val="32"/>
        </w:rPr>
        <w:t>项目名称：</w:t>
      </w:r>
      <w:r>
        <w:rPr>
          <w:rFonts w:hint="eastAsia" w:ascii="方正小标宋简体" w:hAnsi="方正小标宋简体" w:eastAsia="方正小标宋简体" w:cs="方正小标宋简体"/>
          <w:sz w:val="32"/>
          <w:szCs w:val="32"/>
          <w:lang w:val="en-US" w:eastAsia="zh-CN"/>
        </w:rPr>
        <w:t>楚雄滇中彝药“养生谷”</w:t>
      </w:r>
      <w:r>
        <w:rPr>
          <w:rFonts w:hint="eastAsia" w:ascii="方正小标宋简体" w:hAnsi="方正小标宋简体" w:eastAsia="方正小标宋简体" w:cs="方正小标宋简体"/>
          <w:sz w:val="32"/>
          <w:szCs w:val="32"/>
        </w:rPr>
        <w:t>项目</w:t>
      </w:r>
    </w:p>
    <w:p>
      <w:pPr>
        <w:pageBreakBefore w:val="0"/>
        <w:widowControl w:val="0"/>
        <w:kinsoku/>
        <w:wordWrap/>
        <w:overflowPunct/>
        <w:topLinePunct w:val="0"/>
        <w:autoSpaceDE/>
        <w:autoSpaceDN/>
        <w:bidi w:val="0"/>
        <w:adjustRightInd/>
        <w:snapToGrid/>
        <w:spacing w:line="550" w:lineRule="exact"/>
        <w:ind w:firstLine="640" w:firstLineChars="200"/>
        <w:jc w:val="left"/>
        <w:textAlignment w:val="auto"/>
        <w:rPr>
          <w:rFonts w:hint="eastAsia" w:ascii="方正黑体简体" w:hAnsi="方正黑体简体" w:eastAsia="方正黑体简体" w:cs="方正黑体简体"/>
          <w:bCs/>
          <w:color w:val="FF0000"/>
          <w:kern w:val="0"/>
          <w:sz w:val="32"/>
          <w:szCs w:val="32"/>
        </w:rPr>
      </w:pPr>
      <w:r>
        <w:rPr>
          <w:rStyle w:val="20"/>
          <w:rFonts w:hint="eastAsia" w:ascii="方正黑体简体" w:hAnsi="方正黑体简体" w:eastAsia="方正黑体简体" w:cs="方正黑体简体"/>
          <w:b w:val="0"/>
          <w:bCs/>
          <w:sz w:val="32"/>
          <w:szCs w:val="32"/>
        </w:rPr>
        <w:t>一、项目类型：</w:t>
      </w:r>
      <w:r>
        <w:rPr>
          <w:rFonts w:hint="eastAsia" w:ascii="方正黑体简体" w:hAnsi="方正黑体简体" w:eastAsia="方正黑体简体" w:cs="方正黑体简体"/>
          <w:sz w:val="32"/>
          <w:szCs w:val="32"/>
        </w:rPr>
        <w:t>用地类项目</w:t>
      </w:r>
      <w:r>
        <w:rPr>
          <w:rFonts w:hint="eastAsia" w:ascii="方正黑体简体" w:hAnsi="方正黑体简体" w:eastAsia="方正黑体简体" w:cs="方正黑体简体"/>
          <w:bCs/>
          <w:color w:val="FF0000"/>
          <w:kern w:val="0"/>
          <w:sz w:val="32"/>
          <w:szCs w:val="32"/>
        </w:rPr>
        <w:t xml:space="preserve"> </w:t>
      </w:r>
    </w:p>
    <w:p>
      <w:pPr>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行业类别：文化</w:t>
      </w:r>
      <w:r>
        <w:rPr>
          <w:rFonts w:hint="eastAsia" w:ascii="方正仿宋简体" w:hAnsi="方正仿宋简体" w:eastAsia="方正仿宋简体" w:cs="方正仿宋简体"/>
          <w:sz w:val="32"/>
          <w:szCs w:val="32"/>
          <w:lang w:eastAsia="zh-CN"/>
        </w:rPr>
        <w:t>、体育和娱乐业</w:t>
      </w:r>
    </w:p>
    <w:p>
      <w:pPr>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产业类别：</w:t>
      </w:r>
      <w:r>
        <w:rPr>
          <w:rFonts w:hint="eastAsia" w:ascii="方正仿宋简体" w:hAnsi="方正仿宋简体" w:eastAsia="方正仿宋简体" w:cs="方正仿宋简体"/>
          <w:sz w:val="32"/>
          <w:szCs w:val="32"/>
          <w:lang w:val="en-US" w:eastAsia="zh-CN"/>
        </w:rPr>
        <w:t>中彝</w:t>
      </w:r>
      <w:r>
        <w:rPr>
          <w:rFonts w:hint="eastAsia" w:ascii="方正仿宋简体" w:hAnsi="方正仿宋简体" w:eastAsia="方正仿宋简体" w:cs="方正仿宋简体"/>
          <w:sz w:val="32"/>
          <w:szCs w:val="32"/>
          <w:lang w:val="zh-CN" w:eastAsia="zh-CN"/>
        </w:rPr>
        <w:t>医药和大健康产业</w:t>
      </w:r>
    </w:p>
    <w:p>
      <w:pPr>
        <w:pStyle w:val="5"/>
        <w:pageBreakBefore w:val="0"/>
        <w:widowControl w:val="0"/>
        <w:kinsoku/>
        <w:wordWrap/>
        <w:overflowPunct/>
        <w:topLinePunct w:val="0"/>
        <w:autoSpaceDE/>
        <w:autoSpaceDN/>
        <w:bidi w:val="0"/>
        <w:adjustRightInd/>
        <w:snapToGrid/>
        <w:spacing w:before="0" w:beforeLines="0" w:after="0" w:afterLines="0" w:line="550" w:lineRule="exact"/>
        <w:ind w:firstLine="640" w:firstLineChars="200"/>
        <w:textAlignment w:val="auto"/>
        <w:rPr>
          <w:rStyle w:val="20"/>
          <w:rFonts w:hint="eastAsia" w:ascii="方正黑体简体" w:hAnsi="方正黑体简体" w:eastAsia="方正黑体简体" w:cs="方正黑体简体"/>
          <w:b w:val="0"/>
          <w:bCs/>
          <w:kern w:val="2"/>
          <w:sz w:val="32"/>
          <w:szCs w:val="32"/>
          <w:lang w:val="en-US" w:eastAsia="zh-CN" w:bidi="ar-SA"/>
        </w:rPr>
      </w:pPr>
      <w:r>
        <w:rPr>
          <w:rStyle w:val="20"/>
          <w:rFonts w:hint="eastAsia" w:ascii="方正黑体简体" w:hAnsi="方正黑体简体" w:eastAsia="方正黑体简体" w:cs="方正黑体简体"/>
          <w:b w:val="0"/>
          <w:bCs/>
          <w:kern w:val="2"/>
          <w:sz w:val="32"/>
          <w:szCs w:val="32"/>
          <w:lang w:val="en-US" w:eastAsia="zh-CN" w:bidi="ar-SA"/>
        </w:rPr>
        <w:t>二、项目概况</w:t>
      </w:r>
    </w:p>
    <w:p>
      <w:pPr>
        <w:pageBreakBefore w:val="0"/>
        <w:widowControl w:val="0"/>
        <w:kinsoku/>
        <w:wordWrap/>
        <w:overflowPunct/>
        <w:topLinePunct w:val="0"/>
        <w:autoSpaceDE/>
        <w:autoSpaceDN/>
        <w:bidi w:val="0"/>
        <w:adjustRightInd/>
        <w:snapToGrid/>
        <w:spacing w:line="550" w:lineRule="exact"/>
        <w:ind w:left="0" w:leftChars="0" w:firstLine="640" w:firstLineChars="200"/>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rPr>
        <w:t>：50</w:t>
      </w:r>
      <w:r>
        <w:rPr>
          <w:rFonts w:hint="eastAsia" w:ascii="方正仿宋简体" w:hAnsi="方正仿宋简体" w:eastAsia="方正仿宋简体" w:cs="方正仿宋简体"/>
          <w:sz w:val="32"/>
          <w:szCs w:val="32"/>
          <w:lang w:eastAsia="zh-CN"/>
        </w:rPr>
        <w:t>亿</w:t>
      </w:r>
      <w:r>
        <w:rPr>
          <w:rFonts w:hint="eastAsia" w:ascii="方正仿宋简体" w:hAnsi="方正仿宋简体" w:eastAsia="方正仿宋简体" w:cs="方正仿宋简体"/>
          <w:sz w:val="32"/>
          <w:szCs w:val="32"/>
        </w:rPr>
        <w:t>（人民币），资金筹措方式</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合作</w:t>
      </w:r>
    </w:p>
    <w:p>
      <w:pPr>
        <w:pageBreakBefore w:val="0"/>
        <w:widowControl w:val="0"/>
        <w:kinsoku/>
        <w:wordWrap/>
        <w:overflowPunct/>
        <w:topLinePunct w:val="0"/>
        <w:autoSpaceDE/>
        <w:autoSpaceDN/>
        <w:bidi w:val="0"/>
        <w:adjustRightInd/>
        <w:snapToGrid/>
        <w:spacing w:line="550" w:lineRule="exact"/>
        <w:ind w:left="0" w:leftChars="0" w:firstLine="640" w:firstLineChars="200"/>
        <w:textAlignment w:val="auto"/>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规划总占地4500亩，建设健康产业基地（茶花谷展示片区、灵秀湖高尚住宅区）、老年教育产业基地、文化创意产业基地（民族农耕文化体验区项目、茶花溪特色花卉园区、十里荷花塘观光区、特色花卉观光区）、养生康疗产业基地（生态养老示范区、康体养生度假区、彝药医疗康复中心）四大基地，打造一个集“康养+医疗”、“康养+文旅”、“康养+产业（地产、服务、金融）为一体的产业集群。围绕衣、食、住、行、医及文化娱乐等需要，结合旅游休闲、旅游地产、文化创意、养生养老、彝药养生、健康管理和综合配套服务的多种形式复合产业链相配套项目，充分吸收国内外养生养老休闲产业精华，开发康养用品和服务，最大程度地利用和整合各种资源，项目把传统的养老休闲配套做成面对更广泛消费者的度假产业，建设具有楚雄特色的康养文化产业项目，实现楚雄康养服务产业品牌化战略</w:t>
      </w:r>
      <w:r>
        <w:rPr>
          <w:rFonts w:hint="eastAsia" w:ascii="方正楷体简体" w:hAnsi="方正楷体简体" w:eastAsia="方正楷体简体" w:cs="方正楷体简体"/>
          <w:sz w:val="32"/>
          <w:szCs w:val="32"/>
          <w:lang w:val="en-US" w:eastAsia="zh-CN"/>
        </w:rPr>
        <w:t>式发展。</w:t>
      </w:r>
    </w:p>
    <w:p>
      <w:pPr>
        <w:pageBreakBefore w:val="0"/>
        <w:widowControl w:val="0"/>
        <w:kinsoku/>
        <w:wordWrap/>
        <w:overflowPunct/>
        <w:topLinePunct w:val="0"/>
        <w:autoSpaceDE/>
        <w:autoSpaceDN/>
        <w:bidi w:val="0"/>
        <w:adjustRightInd/>
        <w:snapToGrid/>
        <w:spacing w:line="55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lang w:val="en-US" w:eastAsia="zh-CN"/>
        </w:rPr>
        <w:t>：拟选址于楚雄市西南片区灵秀湖畔、</w:t>
      </w:r>
      <w:r>
        <w:rPr>
          <w:rFonts w:hint="eastAsia" w:ascii="方正仿宋简体" w:hAnsi="方正仿宋简体" w:eastAsia="方正仿宋简体" w:cs="方正仿宋简体"/>
          <w:sz w:val="32"/>
          <w:szCs w:val="32"/>
        </w:rPr>
        <w:t>四至范围</w:t>
      </w:r>
      <w:r>
        <w:rPr>
          <w:rFonts w:hint="eastAsia" w:ascii="方正仿宋简体" w:hAnsi="方正仿宋简体" w:eastAsia="方正仿宋简体" w:cs="方正仿宋简体"/>
          <w:sz w:val="32"/>
          <w:szCs w:val="32"/>
          <w:lang w:val="en-US" w:eastAsia="zh-CN"/>
        </w:rPr>
        <w:t>：沿城市西环线，东至龙川苑，南至职教园区，北邻白龙新村，西至中本社区。</w:t>
      </w:r>
      <w:r>
        <w:rPr>
          <w:rFonts w:hint="eastAsia" w:ascii="方正仿宋简体" w:hAnsi="方正仿宋简体" w:eastAsia="方正仿宋简体" w:cs="方正仿宋简体"/>
          <w:sz w:val="32"/>
          <w:szCs w:val="32"/>
        </w:rPr>
        <w:t>占地面积</w:t>
      </w:r>
      <w:r>
        <w:rPr>
          <w:rFonts w:hint="eastAsia" w:ascii="方正仿宋简体" w:hAnsi="方正仿宋简体" w:eastAsia="方正仿宋简体" w:cs="方正仿宋简体"/>
          <w:sz w:val="32"/>
          <w:szCs w:val="32"/>
          <w:lang w:val="en-US" w:eastAsia="zh-CN"/>
        </w:rPr>
        <w:t>：4500亩。</w:t>
      </w:r>
    </w:p>
    <w:p>
      <w:pPr>
        <w:pStyle w:val="5"/>
        <w:pageBreakBefore w:val="0"/>
        <w:widowControl w:val="0"/>
        <w:kinsoku/>
        <w:wordWrap/>
        <w:overflowPunct/>
        <w:topLinePunct w:val="0"/>
        <w:autoSpaceDE/>
        <w:autoSpaceDN/>
        <w:bidi w:val="0"/>
        <w:adjustRightInd/>
        <w:snapToGrid/>
        <w:spacing w:before="0" w:beforeLines="0" w:after="0" w:afterLines="0" w:line="550" w:lineRule="exact"/>
        <w:ind w:firstLine="640" w:firstLineChars="200"/>
        <w:textAlignment w:val="auto"/>
        <w:rPr>
          <w:rStyle w:val="20"/>
          <w:rFonts w:hint="eastAsia" w:ascii="方正黑体简体" w:hAnsi="方正黑体简体" w:eastAsia="方正黑体简体" w:cs="方正黑体简体"/>
          <w:b w:val="0"/>
          <w:bCs/>
          <w:kern w:val="2"/>
          <w:sz w:val="32"/>
          <w:szCs w:val="32"/>
          <w:lang w:val="en-US" w:eastAsia="zh-CN" w:bidi="ar-SA"/>
        </w:rPr>
      </w:pPr>
      <w:r>
        <w:rPr>
          <w:rStyle w:val="20"/>
          <w:rFonts w:hint="eastAsia" w:ascii="方正黑体简体" w:hAnsi="方正黑体简体" w:eastAsia="方正黑体简体" w:cs="方正黑体简体"/>
          <w:b w:val="0"/>
          <w:bCs/>
          <w:kern w:val="2"/>
          <w:sz w:val="32"/>
          <w:szCs w:val="32"/>
          <w:lang w:val="en-US" w:eastAsia="zh-CN" w:bidi="ar-SA"/>
        </w:rPr>
        <w:t>三、项目优势</w:t>
      </w:r>
    </w:p>
    <w:p>
      <w:pPr>
        <w:pageBreakBefore w:val="0"/>
        <w:widowControl w:val="0"/>
        <w:kinsoku/>
        <w:wordWrap/>
        <w:overflowPunct/>
        <w:topLinePunct w:val="0"/>
        <w:autoSpaceDE/>
        <w:autoSpaceDN/>
        <w:bidi w:val="0"/>
        <w:adjustRightInd/>
        <w:snapToGrid/>
        <w:spacing w:line="550" w:lineRule="exact"/>
        <w:ind w:firstLine="643" w:firstLineChars="200"/>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资源</w:t>
      </w:r>
    </w:p>
    <w:p>
      <w:pPr>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楚雄市素有“省垣门户、迤西咽喉、川滇通道”的美誉，境内乌蒙山、哀牢山、百草岭“三山鼎立”，长江、红河两大水系“二水分流”，具有区位、资源、生态、产业、文化5大优势，是重要的交通、水利、能源、大数据、物流5大枢纽。这里气候极好、生态极好、风景极好，是全国城市空气质量排名前10位的地区，被誉为“滇中翡翠”，是云南发展养老养生产业首选地。项目选址位于楚雄市灵秀湖西南端，距市中心2公里，灵秀湖原名尹家嘴水库，库容675万立方米，径流面积24平方公里。这里群山环抱，山环水带，四围葱茏，是人们休闲览胜的好去处。近年来，楚雄市充分利用境内气候条件、优越的生态环境、丰富的中药材资源，将发展康养旅游产业作为我市经济的主导产业全力推进，精心打造了休闲旅游、康养度假、森林体验和中医药康养等健康养生旅游产品。</w:t>
      </w:r>
    </w:p>
    <w:p>
      <w:pPr>
        <w:pageBreakBefore w:val="0"/>
        <w:widowControl w:val="0"/>
        <w:kinsoku/>
        <w:wordWrap/>
        <w:overflowPunct/>
        <w:topLinePunct w:val="0"/>
        <w:autoSpaceDE/>
        <w:autoSpaceDN/>
        <w:bidi w:val="0"/>
        <w:adjustRightInd/>
        <w:snapToGrid/>
        <w:spacing w:line="550" w:lineRule="exact"/>
        <w:ind w:firstLine="643" w:firstLineChars="200"/>
        <w:jc w:val="left"/>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市场前景</w:t>
      </w:r>
    </w:p>
    <w:p>
      <w:pPr>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中国康养产业尚处于起步阶段，特别是养老康养产业才刚起步，发展还处在初级阶段，要实现“老有所养、老有所医、老有所教、老有所学、老有所为、老有所乐”的目标，养老产业发展空间广阔。围绕衣、食、住、行、医及文化娱乐等需要，开发康养用品和服务，以养老康养为切入点，延伸至“医疗+旅游+养生”全产业链，最大程度地利用和整合各种资源，建设具有楚雄特色的养老文化产业项目，实现楚雄康养服务产业品牌化战略式发展。</w:t>
      </w:r>
    </w:p>
    <w:p>
      <w:pPr>
        <w:pageBreakBefore w:val="0"/>
        <w:widowControl w:val="0"/>
        <w:kinsoku/>
        <w:wordWrap/>
        <w:overflowPunct/>
        <w:topLinePunct w:val="0"/>
        <w:autoSpaceDE/>
        <w:autoSpaceDN/>
        <w:bidi w:val="0"/>
        <w:adjustRightInd/>
        <w:snapToGrid/>
        <w:spacing w:line="550" w:lineRule="exact"/>
        <w:ind w:firstLine="643" w:firstLineChars="200"/>
        <w:jc w:val="left"/>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成本效益提升</w:t>
      </w:r>
    </w:p>
    <w:p>
      <w:pPr>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项目建成后，预计年主营业务收入约8.6亿元，投资回报率约15%，静态投资回收期约7年。随着项目的深度推广，“康养”群体达到一定规模，带来“康养项目”的巨大价值。</w:t>
      </w:r>
    </w:p>
    <w:p>
      <w:pPr>
        <w:pageBreakBefore w:val="0"/>
        <w:widowControl w:val="0"/>
        <w:kinsoku/>
        <w:wordWrap/>
        <w:overflowPunct/>
        <w:topLinePunct w:val="0"/>
        <w:autoSpaceDE/>
        <w:autoSpaceDN/>
        <w:bidi w:val="0"/>
        <w:adjustRightInd/>
        <w:snapToGrid/>
        <w:spacing w:line="550" w:lineRule="exact"/>
        <w:ind w:firstLine="643" w:firstLineChars="200"/>
        <w:textAlignment w:val="auto"/>
        <w:rPr>
          <w:rFonts w:hint="eastAsia" w:ascii="方正仿宋简体" w:hAnsi="方正仿宋简体" w:eastAsia="方正仿宋简体" w:cs="方正仿宋简体"/>
          <w:b/>
          <w:bCs/>
          <w:color w:val="auto"/>
          <w:kern w:val="0"/>
          <w:sz w:val="32"/>
          <w:szCs w:val="32"/>
          <w:lang w:val="en-US" w:eastAsia="zh-CN"/>
        </w:rPr>
      </w:pPr>
      <w:r>
        <w:rPr>
          <w:rFonts w:hint="eastAsia" w:ascii="方正仿宋简体" w:hAnsi="方正仿宋简体" w:eastAsia="方正仿宋简体" w:cs="方正仿宋简体"/>
          <w:b/>
          <w:bCs/>
          <w:sz w:val="32"/>
          <w:szCs w:val="32"/>
          <w:lang w:val="en-US" w:eastAsia="zh-CN"/>
        </w:rPr>
        <w:t>前期工作开展情况</w:t>
      </w:r>
    </w:p>
    <w:p>
      <w:pPr>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项目已完成概念性规划，小型水库降等退出规划已上报，成立项目工作专班，项目前期工作已启动。</w:t>
      </w:r>
    </w:p>
    <w:p>
      <w:pPr>
        <w:pStyle w:val="5"/>
        <w:pageBreakBefore w:val="0"/>
        <w:widowControl w:val="0"/>
        <w:kinsoku/>
        <w:wordWrap/>
        <w:overflowPunct/>
        <w:topLinePunct w:val="0"/>
        <w:autoSpaceDE/>
        <w:autoSpaceDN/>
        <w:bidi w:val="0"/>
        <w:adjustRightInd/>
        <w:snapToGrid/>
        <w:spacing w:before="0" w:beforeLines="0" w:after="0" w:afterLines="0" w:line="550" w:lineRule="exact"/>
        <w:ind w:firstLine="640" w:firstLineChars="200"/>
        <w:textAlignment w:val="auto"/>
        <w:rPr>
          <w:rFonts w:hint="eastAsia" w:ascii="方正黑体简体" w:hAnsi="方正黑体简体" w:eastAsia="方正黑体简体" w:cs="方正黑体简体"/>
          <w:b w:val="0"/>
          <w:bCs/>
          <w:color w:val="auto"/>
          <w:sz w:val="32"/>
          <w:szCs w:val="32"/>
        </w:rPr>
      </w:pPr>
      <w:r>
        <w:rPr>
          <w:rFonts w:hint="eastAsia" w:ascii="方正黑体简体" w:hAnsi="方正黑体简体" w:eastAsia="方正黑体简体" w:cs="方正黑体简体"/>
          <w:b w:val="0"/>
          <w:bCs/>
          <w:sz w:val="32"/>
          <w:szCs w:val="32"/>
        </w:rPr>
        <w:t>四、支持政策</w:t>
      </w:r>
    </w:p>
    <w:p>
      <w:pPr>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项目根据投资情况，可享受相关的《</w:t>
      </w:r>
      <w:r>
        <w:rPr>
          <w:rFonts w:hint="eastAsia" w:ascii="方正仿宋简体" w:hAnsi="方正仿宋简体" w:eastAsia="方正仿宋简体" w:cs="方正仿宋简体"/>
          <w:color w:val="auto"/>
          <w:kern w:val="0"/>
          <w:sz w:val="32"/>
          <w:szCs w:val="32"/>
          <w:lang w:val="en-US" w:eastAsia="zh-CN"/>
        </w:rPr>
        <w:t>楚雄市2024年进一步推动经济稳进提质政策措施</w:t>
      </w:r>
      <w:r>
        <w:rPr>
          <w:rFonts w:hint="eastAsia" w:ascii="方正仿宋简体" w:hAnsi="方正仿宋简体" w:eastAsia="方正仿宋简体" w:cs="方正仿宋简体"/>
          <w:sz w:val="32"/>
          <w:szCs w:val="32"/>
          <w:lang w:val="en-US" w:eastAsia="zh-CN"/>
        </w:rPr>
        <w:t>》等招商引资优惠政策和优质高效全生命周期专班化服务。</w:t>
      </w:r>
    </w:p>
    <w:p>
      <w:pPr>
        <w:pStyle w:val="5"/>
        <w:pageBreakBefore w:val="0"/>
        <w:widowControl w:val="0"/>
        <w:kinsoku/>
        <w:wordWrap/>
        <w:overflowPunct/>
        <w:topLinePunct w:val="0"/>
        <w:autoSpaceDE/>
        <w:autoSpaceDN/>
        <w:bidi w:val="0"/>
        <w:adjustRightInd/>
        <w:snapToGrid/>
        <w:spacing w:before="0" w:beforeLines="0" w:after="0" w:afterLines="0" w:line="550" w:lineRule="exact"/>
        <w:ind w:firstLine="640" w:firstLineChars="200"/>
        <w:textAlignment w:val="auto"/>
        <w:rPr>
          <w:rFonts w:hint="eastAsia" w:ascii="方正黑体简体" w:hAnsi="方正黑体简体" w:eastAsia="方正黑体简体" w:cs="方正黑体简体"/>
          <w:b w:val="0"/>
          <w:bCs/>
          <w:color w:val="auto"/>
          <w:kern w:val="0"/>
          <w:sz w:val="32"/>
          <w:szCs w:val="32"/>
        </w:rPr>
      </w:pPr>
      <w:r>
        <w:rPr>
          <w:rFonts w:hint="eastAsia" w:ascii="方正黑体简体" w:hAnsi="方正黑体简体" w:eastAsia="方正黑体简体" w:cs="方正黑体简体"/>
          <w:b w:val="0"/>
          <w:bCs/>
          <w:sz w:val="32"/>
          <w:szCs w:val="32"/>
        </w:rPr>
        <w:t>五、要素保障</w:t>
      </w:r>
    </w:p>
    <w:p>
      <w:pPr>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居民用水：4.10元/立方米，非居民用水：5.90元/立方米；一般工商业及其他用电：小于1千伏电价0.410元/千瓦时、1-10千伏电价0.400元/千瓦时、33-110千伏电价0.390元/千瓦时；农业生产用电：小于1千伏电价0.430元/千瓦时、1-10千伏电价0.420元/千瓦时、33-110千伏电价0.410元/千瓦时；居民燃气价格：2.92元/立方米，非居民燃气价格：3.12元/立方米；人力成本：劳动力基础价格为1400-1800元/月；运输基础价格：汽车货运价格为0.5-2.1元/吨/公里。项目地块周围有旅游快速路、城市主干道、国道、省道及乡道等交通衔接，可进入性和通达性极佳。</w:t>
      </w:r>
    </w:p>
    <w:p>
      <w:pPr>
        <w:pStyle w:val="5"/>
        <w:pageBreakBefore w:val="0"/>
        <w:widowControl w:val="0"/>
        <w:kinsoku/>
        <w:wordWrap/>
        <w:overflowPunct/>
        <w:topLinePunct w:val="0"/>
        <w:autoSpaceDE/>
        <w:autoSpaceDN/>
        <w:bidi w:val="0"/>
        <w:adjustRightInd/>
        <w:snapToGrid/>
        <w:spacing w:before="0" w:beforeLines="0" w:after="0" w:afterLines="0" w:line="550" w:lineRule="exact"/>
        <w:ind w:firstLine="640" w:firstLineChars="200"/>
        <w:textAlignment w:val="auto"/>
        <w:rPr>
          <w:rFonts w:hint="eastAsia" w:ascii="方正仿宋简体" w:hAnsi="方正仿宋简体" w:eastAsia="方正仿宋简体" w:cs="方正仿宋简体"/>
          <w:b w:val="0"/>
          <w:bCs/>
          <w:kern w:val="0"/>
          <w:sz w:val="32"/>
          <w:szCs w:val="32"/>
        </w:rPr>
      </w:pPr>
      <w:r>
        <w:rPr>
          <w:rFonts w:hint="eastAsia" w:ascii="方正仿宋简体" w:hAnsi="方正仿宋简体" w:eastAsia="方正仿宋简体" w:cs="方正仿宋简体"/>
          <w:b w:val="0"/>
          <w:bCs/>
          <w:sz w:val="32"/>
          <w:szCs w:val="32"/>
        </w:rPr>
        <w:t>六、联系方式</w:t>
      </w:r>
    </w:p>
    <w:p>
      <w:pPr>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联系单位：楚雄市投资促进局 </w:t>
      </w:r>
    </w:p>
    <w:p>
      <w:pPr>
        <w:pStyle w:val="10"/>
        <w:pageBreakBefore w:val="0"/>
        <w:widowControl w:val="0"/>
        <w:kinsoku/>
        <w:wordWrap/>
        <w:overflowPunct/>
        <w:topLinePunct w:val="0"/>
        <w:autoSpaceDE/>
        <w:autoSpaceDN/>
        <w:bidi w:val="0"/>
        <w:adjustRightInd/>
        <w:snapToGrid/>
        <w:spacing w:line="55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联系人：王志鹏  联系电话：13987884552</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方正小标宋简体" w:hAnsi="方正小标宋简体" w:eastAsia="方正小标宋简体" w:cs="方正小标宋简体"/>
          <w:color w:val="FF0000"/>
          <w:kern w:val="0"/>
          <w:sz w:val="32"/>
          <w:szCs w:val="32"/>
        </w:rPr>
      </w:pPr>
      <w:r>
        <w:rPr>
          <w:rFonts w:hint="eastAsia" w:ascii="方正小标宋简体" w:hAnsi="方正小标宋简体" w:eastAsia="方正小标宋简体" w:cs="方正小标宋简体"/>
          <w:kern w:val="0"/>
          <w:sz w:val="32"/>
          <w:szCs w:val="32"/>
          <w:lang w:val="en-US" w:eastAsia="zh-CN"/>
        </w:rPr>
        <w:t>NO2项目名称：</w:t>
      </w:r>
      <w:r>
        <w:rPr>
          <w:rFonts w:hint="eastAsia" w:ascii="方正小标宋简体" w:hAnsi="方正小标宋简体" w:eastAsia="方正小标宋简体" w:cs="方正小标宋简体"/>
          <w:b w:val="0"/>
          <w:bCs w:val="0"/>
          <w:color w:val="000000" w:themeColor="text1"/>
          <w:kern w:val="2"/>
          <w:sz w:val="32"/>
          <w:szCs w:val="32"/>
          <w:highlight w:val="none"/>
          <w:lang w:val="en-US" w:eastAsia="zh-CN" w:bidi="ar-SA"/>
          <w14:textFill>
            <w14:solidFill>
              <w14:schemeClr w14:val="tx1"/>
            </w14:solidFill>
          </w14:textFill>
        </w:rPr>
        <w:t>中国彝医药康养园</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黑体简体" w:hAnsi="方正黑体简体" w:eastAsia="方正黑体简体" w:cs="方正黑体简体"/>
          <w:color w:val="auto"/>
          <w:sz w:val="32"/>
          <w:szCs w:val="32"/>
          <w:lang w:val="en-US" w:eastAsia="zh-CN"/>
        </w:rPr>
      </w:pPr>
      <w:r>
        <w:rPr>
          <w:rFonts w:hint="eastAsia" w:ascii="方正黑体简体" w:hAnsi="方正黑体简体" w:eastAsia="方正黑体简体" w:cs="方正黑体简体"/>
          <w:color w:val="auto"/>
          <w:sz w:val="32"/>
          <w:szCs w:val="32"/>
          <w:lang w:val="en-US" w:eastAsia="zh-CN"/>
        </w:rPr>
        <w:t>一、项目类型：</w:t>
      </w:r>
      <w:r>
        <w:rPr>
          <w:rFonts w:hint="eastAsia" w:ascii="方正黑体简体" w:hAnsi="方正黑体简体" w:eastAsia="方正黑体简体" w:cs="方正黑体简体"/>
          <w:kern w:val="0"/>
          <w:sz w:val="32"/>
          <w:szCs w:val="32"/>
          <w:lang w:val="en-US" w:eastAsia="zh-CN"/>
        </w:rPr>
        <w:t>用地类项目</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行业类别：文化、体育和旅游业</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产业类别：中彝</w:t>
      </w:r>
      <w:r>
        <w:rPr>
          <w:rFonts w:hint="eastAsia" w:ascii="方正仿宋简体" w:hAnsi="方正仿宋简体" w:eastAsia="方正仿宋简体" w:cs="方正仿宋简体"/>
          <w:sz w:val="32"/>
          <w:szCs w:val="32"/>
          <w:lang w:val="zh-CN" w:eastAsia="zh-CN"/>
        </w:rPr>
        <w:t>医药和大健康产业</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黑体简体" w:hAnsi="方正黑体简体" w:eastAsia="方正黑体简体" w:cs="方正黑体简体"/>
          <w:color w:val="auto"/>
          <w:sz w:val="32"/>
          <w:szCs w:val="32"/>
          <w:lang w:val="en-US" w:eastAsia="zh-CN"/>
        </w:rPr>
      </w:pPr>
      <w:r>
        <w:rPr>
          <w:rFonts w:hint="eastAsia" w:ascii="方正黑体简体" w:hAnsi="方正黑体简体" w:eastAsia="方正黑体简体" w:cs="方正黑体简体"/>
          <w:color w:val="auto"/>
          <w:sz w:val="32"/>
          <w:szCs w:val="32"/>
          <w:lang w:val="en-US" w:eastAsia="zh-CN"/>
        </w:rPr>
        <w:t>二、项目概况</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（一）投资估算</w:t>
      </w:r>
      <w:r>
        <w:rPr>
          <w:rFonts w:hint="eastAsia" w:ascii="方正仿宋简体" w:hAnsi="方正仿宋简体" w:eastAsia="方正仿宋简体" w:cs="方正仿宋简体"/>
          <w:sz w:val="32"/>
          <w:szCs w:val="32"/>
          <w:lang w:val="en-US" w:eastAsia="zh-CN"/>
        </w:rPr>
        <w:t>：4亿元（人民币），资金筹措方式：企业自筹。</w:t>
      </w:r>
    </w:p>
    <w:p>
      <w:pPr>
        <w:pageBreakBefore w:val="0"/>
        <w:topLinePunct w:val="0"/>
        <w:bidi w:val="0"/>
        <w:spacing w:line="56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（二）建设内容</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color w:val="000000" w:themeColor="text1"/>
          <w:sz w:val="32"/>
          <w:szCs w:val="32"/>
          <w14:textFill>
            <w14:solidFill>
              <w14:schemeClr w14:val="tx1"/>
            </w14:solidFill>
          </w14:textFill>
        </w:rPr>
        <w:t>小镇核心区规划面积约4.6平方公里，将依托紫溪彝村宋村和小河边的存量项目，</w:t>
      </w:r>
      <w:r>
        <w:rPr>
          <w:rFonts w:hint="eastAsia" w:ascii="方正仿宋简体" w:hAnsi="方正仿宋简体" w:eastAsia="方正仿宋简体" w:cs="方正仿宋简体"/>
          <w:sz w:val="32"/>
          <w:szCs w:val="32"/>
          <w:lang w:val="en-US" w:eastAsia="zh-CN"/>
        </w:rPr>
        <w:t>按照“紫溪康旅小镇城旅服务中心、乡村振兴产业示范带、紫溪山重点风景名胜区、紫溪山农旅融合发展区、紫溪康养小镇核心功能区”的“一心、一带、三区”总体布局，构建以彝医、彝药、彝养为特色的康养产业链，建设彝医康谷·旅居度假园、彝养慢村·文化体验园、彝药本草·特色农业园、自然学园·科研研学园，主要包含“彝医药展博中心、名医中心、神泉部落、紫溪里度假村”四大产品；同时汇聚“全国最美医生”张之道、国家级非遗传承人余惠祥等多名彝医药大师，展现彝医活体水蛭、彝医水膏药、彝药膳食等中彝医疗法独特魅力，做靓楚雄康养IP。打造以彝医药文化为主题，康养度假为核心，涵盖文化体验、药膳美食、主题研学及乡村振兴为一体的康旅目的地，成为民族医药活化新标杆。项目达产后，预期年产值达6000万元以上，带动上下游产业链10余个相关业态的整体导入、融合与发展，项目落地后，将聚集康养旅游、文博展陈、科普研学等优势产业，实现可观的经济与社会效益。</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（三）项目选址</w:t>
      </w:r>
      <w:r>
        <w:rPr>
          <w:rFonts w:hint="eastAsia" w:ascii="方正仿宋简体" w:hAnsi="方正仿宋简体" w:eastAsia="方正仿宋简体" w:cs="方正仿宋简体"/>
          <w:sz w:val="32"/>
          <w:szCs w:val="32"/>
          <w:lang w:val="en-US" w:eastAsia="zh-CN"/>
        </w:rPr>
        <w:t>：项目承接地为紫溪镇彝村、宋村。东至320国道，西至冷水河，南至秧田冲，北至紫溪山北环线，土地性质属于商业服务业设施用地B，未收储。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黑体简体" w:hAnsi="方正黑体简体" w:eastAsia="方正黑体简体" w:cs="方正黑体简体"/>
          <w:color w:val="auto"/>
          <w:sz w:val="32"/>
          <w:szCs w:val="32"/>
          <w:lang w:val="en-US" w:eastAsia="zh-CN"/>
        </w:rPr>
      </w:pPr>
      <w:r>
        <w:rPr>
          <w:rFonts w:hint="eastAsia" w:ascii="方正黑体简体" w:hAnsi="方正黑体简体" w:eastAsia="方正黑体简体" w:cs="方正黑体简体"/>
          <w:color w:val="auto"/>
          <w:sz w:val="32"/>
          <w:szCs w:val="32"/>
          <w:lang w:val="en-US" w:eastAsia="zh-CN"/>
        </w:rPr>
        <w:t>三、项目优势</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资源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楚雄市地处滇中腹地、位于云南省地理的中心。气候极好、生态极好、风景极好，深厚彝族文化是楚雄发展旅游产业的底气。近年来，得天独厚的旅游资源，为推动楚雄文化旅游产业高质量跨越式发展带来了难得的条件、提供了良好的基础。该项目依托紫溪山和紫溪彝村生态资源、特色林果、中草药种植、乡村旅游基础、民族餐饮文化、彝医诊疗服务品牌，以满足不同群体人群需求，延伸上下游产业链条，完善配套设施，树立“吃、住、行、游、购、娱、康、养”主题独特的产业品牌，形成康旅产业链从低端向中高端发展、上下游关联、横向耦合发展，构建“文、旅、医、养、体、学”多层次、全产业链的品牌体系，打造具有较强竞争力和影响力的优势产业链条，实现产业升级、地方发展、企业创收、游客流连忘返的目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市场前景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以“康养胜境·旅居楚雄”为统领，“依托“中国火城·火火楚雄”文旅品牌形象，围绕紫溪山南北环线、紫溪彝村开发，以“康旅龙头聚人气，以旅带产涨经济”的思路，加快旅游基础设施建设，建立生态旅游和森林康养活动共建共享机制，打造文化风情体验、绿美紫溪康养休闲、美丽乡村田园等项目。项目建成后，集乡村旅游、森林医养、文化体验、休闲观光、研学科普等产业，拉动上下游产业链 相关业态的整体导入，创造可观的经济效益与社会效益，切实带动当地百姓增收致富。项目的实施不仅为楚雄市文化旅游业提供了良好的支撑条件，也将进一步完善楚雄市旅游产业链，提升楚雄文化旅游的知名度，有较大的市场开发及提升空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成本效益提升</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该项目建成后，主要盈利点为彝医诊疗、休闲养生、游玩体验、餐饮住宿等，实现“农、旅、康、养”一体化融合发展，可带来巨大的旅游客源量，保障当地村民的就业，促进村民增收致富，经济效益不断提升，进一步带动我市旅游业的发展，对楚雄旅游业拉动作用明显，在文化、生态、旅游、经济等方面都具有重要的价值。项目达产后，预期年产值达6000万元以上，投资收益率为15%，市场前景广阔。</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产业链配套完整性等维度阐述项目的投资优势</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在旅游服务链条上，住宿方面可依自然景观与民族文化特色打造特色民宿、度假酒店等多种类型，餐饮能围绕彝医药与当地食材开发养生及特色美食餐饮场所，交通的便利性也为游客往来各景点及服务设施提供保障，娱乐可结合民族文化推出民俗表演、节庆活动参与等项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前期工作开展情况</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目前小镇彝医康养园已建成并投入运营，州市文旅局已投入3200万元正在完善旅游基础设施，楚雄市紫溪康旅小镇项目建设规划正在编制。</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color w:val="auto"/>
          <w:sz w:val="32"/>
          <w:szCs w:val="32"/>
          <w:lang w:val="en-US" w:eastAsia="zh-CN"/>
        </w:rPr>
      </w:pPr>
      <w:r>
        <w:rPr>
          <w:rFonts w:hint="eastAsia" w:ascii="方正黑体简体" w:hAnsi="方正黑体简体" w:eastAsia="方正黑体简体" w:cs="方正黑体简体"/>
          <w:color w:val="auto"/>
          <w:sz w:val="32"/>
          <w:szCs w:val="32"/>
          <w:lang w:val="en-US" w:eastAsia="zh-CN"/>
        </w:rPr>
        <w:t>四、支持政策</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项目根据投资情况，可享受相关的《</w:t>
      </w:r>
      <w:r>
        <w:rPr>
          <w:rFonts w:hint="eastAsia" w:ascii="方正仿宋简体" w:hAnsi="方正仿宋简体" w:eastAsia="方正仿宋简体" w:cs="方正仿宋简体"/>
          <w:color w:val="auto"/>
          <w:kern w:val="0"/>
          <w:sz w:val="32"/>
          <w:szCs w:val="32"/>
          <w:lang w:val="en-US" w:eastAsia="zh-CN"/>
        </w:rPr>
        <w:t>楚雄市2024年进一步推动经济稳进提质政策措施</w:t>
      </w:r>
      <w:r>
        <w:rPr>
          <w:rFonts w:hint="eastAsia" w:ascii="方正仿宋简体" w:hAnsi="方正仿宋简体" w:eastAsia="方正仿宋简体" w:cs="方正仿宋简体"/>
          <w:sz w:val="32"/>
          <w:szCs w:val="32"/>
          <w:lang w:val="en-US" w:eastAsia="zh-CN"/>
        </w:rPr>
        <w:t>》等招商引资优惠政策和优质高效全生命周期专班化服务。</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楚雄市2024年进一步推动经济稳进提质政策措施》中：3．大力发展开放经济：三、持续激发消费潜力活力：（十一）大力发展文旅消费：1．实施放心消费行动和人均旅游消费倍增计划，支持创建餐饮美食街区（城），对新创建餐饮美食街区（城）且限额以上餐饮企业不少于3户的，对其承办机构或企业给予一次性奖励50万元。2．对年内新获得中华老字号、云南老字号、绿色饭店（三叶以上）认证的企业，一次性奖励10万元。3．对创建为国家5A、4A、3A级的旅游景区，分别给予一次性奖励50万元、40万元、30万元。4．对新建达标或改建提升后达标的五星级饭店，每个奖励100万元，对新建达标或改建提升达标的四星级饭店，每个奖励60万元。5．对评定为甲级、乙级、丙级的云南省旅游民宿分别每个给予8万元、5万元、1万元奖励。</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黑体简体" w:hAnsi="方正黑体简体" w:eastAsia="方正黑体简体" w:cs="方正黑体简体"/>
          <w:color w:val="auto"/>
          <w:sz w:val="32"/>
          <w:szCs w:val="32"/>
          <w:lang w:val="en-US" w:eastAsia="zh-CN"/>
        </w:rPr>
      </w:pPr>
      <w:r>
        <w:rPr>
          <w:rFonts w:hint="eastAsia" w:ascii="方正黑体简体" w:hAnsi="方正黑体简体" w:eastAsia="方正黑体简体" w:cs="方正黑体简体"/>
          <w:color w:val="auto"/>
          <w:sz w:val="32"/>
          <w:szCs w:val="32"/>
          <w:lang w:val="en-US" w:eastAsia="zh-CN"/>
        </w:rPr>
        <w:t>五、要素保障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2"/>
          <w:sz w:val="32"/>
          <w:szCs w:val="32"/>
          <w:lang w:val="en-US" w:eastAsia="zh-CN" w:bidi="ar-SA"/>
        </w:rPr>
        <w:t>居民用水：4.10元/立方米，</w:t>
      </w:r>
      <w:r>
        <w:rPr>
          <w:rFonts w:hint="eastAsia" w:ascii="方正仿宋简体" w:hAnsi="方正仿宋简体" w:eastAsia="方正仿宋简体" w:cs="方正仿宋简体"/>
          <w:sz w:val="32"/>
          <w:szCs w:val="32"/>
          <w:lang w:val="en-US" w:eastAsia="zh-CN"/>
        </w:rPr>
        <w:t>非居</w:t>
      </w:r>
      <w:r>
        <w:rPr>
          <w:rFonts w:hint="eastAsia" w:ascii="方正仿宋简体" w:hAnsi="方正仿宋简体" w:eastAsia="方正仿宋简体" w:cs="方正仿宋简体"/>
          <w:color w:val="auto"/>
          <w:kern w:val="0"/>
          <w:sz w:val="32"/>
          <w:szCs w:val="32"/>
          <w:lang w:val="en-US" w:eastAsia="zh-CN"/>
        </w:rPr>
        <w:t>民用水：5.90元/立方米；一般工商业及其他用电：小于1千伏电价0.410元/千瓦时、1-10千伏电价0.400元/千瓦时、33-110千伏电价0.390元/千瓦时；非居民燃气价格：3.12元/立方米；人力成本：劳动力基础价格为1400-1800元/月；运输基础价格：汽车货运价格为0.5-2.1元/吨/公里。项目地块周围有旅游快速路、城市主干道、国道、省道及乡道等交通衔接，可进入性和通达性极佳。</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黑体简体" w:hAnsi="方正黑体简体" w:eastAsia="方正黑体简体" w:cs="方正黑体简体"/>
          <w:color w:val="auto"/>
          <w:sz w:val="32"/>
          <w:szCs w:val="32"/>
          <w:lang w:val="en-US" w:eastAsia="zh-CN"/>
        </w:rPr>
      </w:pPr>
      <w:r>
        <w:rPr>
          <w:rFonts w:hint="eastAsia" w:ascii="方正黑体简体" w:hAnsi="方正黑体简体" w:eastAsia="方正黑体简体" w:cs="方正黑体简体"/>
          <w:color w:val="auto"/>
          <w:sz w:val="32"/>
          <w:szCs w:val="32"/>
          <w:lang w:val="en-US" w:eastAsia="zh-CN"/>
        </w:rPr>
        <w:t>六、联系方式</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联系单位：楚雄市投资促进局 </w:t>
      </w:r>
    </w:p>
    <w:p>
      <w:pPr>
        <w:pStyle w:val="9"/>
        <w:pageBreakBefore w:val="0"/>
        <w:topLinePunct w:val="0"/>
        <w:bidi w:val="0"/>
        <w:spacing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联系人：王志鹏  联系电话：13987884552</w:t>
      </w:r>
    </w:p>
    <w:p>
      <w:pPr>
        <w:pageBreakBefore w:val="0"/>
        <w:topLinePunct w:val="0"/>
        <w:bidi w:val="0"/>
        <w:spacing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br w:type="page"/>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center"/>
        <w:textAlignment w:val="auto"/>
        <w:rPr>
          <w:rFonts w:hint="eastAsia" w:ascii="方正小标宋简体" w:hAnsi="方正小标宋简体" w:eastAsia="方正小标宋简体" w:cs="方正小标宋简体"/>
          <w:color w:val="auto"/>
          <w:kern w:val="0"/>
          <w:sz w:val="32"/>
          <w:szCs w:val="32"/>
        </w:rPr>
      </w:pPr>
      <w:r>
        <w:rPr>
          <w:rFonts w:hint="eastAsia" w:ascii="方正小标宋简体" w:hAnsi="方正小标宋简体" w:eastAsia="方正小标宋简体" w:cs="方正小标宋简体"/>
          <w:color w:val="auto"/>
          <w:kern w:val="0"/>
          <w:sz w:val="32"/>
          <w:szCs w:val="32"/>
          <w:lang w:val="en-US" w:eastAsia="zh-CN"/>
        </w:rPr>
        <w:t>NO3 项目名称：</w:t>
      </w:r>
      <w:r>
        <w:rPr>
          <w:rFonts w:hint="eastAsia" w:ascii="方正小标宋简体" w:hAnsi="方正小标宋简体" w:eastAsia="方正小标宋简体" w:cs="方正小标宋简体"/>
          <w:sz w:val="32"/>
          <w:szCs w:val="32"/>
          <w:lang w:val="en-US" w:eastAsia="zh-CN"/>
        </w:rPr>
        <w:t>楚雄工业大麻产业延链补链强链项目</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黑体简体" w:hAnsi="方正黑体简体" w:eastAsia="方正黑体简体" w:cs="方正黑体简体"/>
          <w:color w:val="auto"/>
          <w:sz w:val="32"/>
          <w:szCs w:val="32"/>
          <w:lang w:val="en-US" w:eastAsia="zh-CN"/>
        </w:rPr>
      </w:pPr>
      <w:r>
        <w:rPr>
          <w:rFonts w:hint="eastAsia" w:ascii="方正黑体简体" w:hAnsi="方正黑体简体" w:eastAsia="方正黑体简体" w:cs="方正黑体简体"/>
          <w:color w:val="auto"/>
          <w:sz w:val="32"/>
          <w:szCs w:val="32"/>
          <w:lang w:val="en-US" w:eastAsia="zh-CN"/>
        </w:rPr>
        <w:t>一、项目类型：</w:t>
      </w:r>
      <w:r>
        <w:rPr>
          <w:rFonts w:hint="eastAsia" w:ascii="方正黑体简体" w:hAnsi="方正黑体简体" w:eastAsia="方正黑体简体" w:cs="方正黑体简体"/>
          <w:b w:val="0"/>
          <w:bCs w:val="0"/>
          <w:color w:val="000000" w:themeColor="text1"/>
          <w:kern w:val="2"/>
          <w:sz w:val="32"/>
          <w:szCs w:val="32"/>
          <w:highlight w:val="none"/>
          <w:lang w:val="en-US" w:eastAsia="zh-CN" w:bidi="ar-SA"/>
          <w14:textFill>
            <w14:solidFill>
              <w14:schemeClr w14:val="tx1"/>
            </w14:solidFill>
          </w14:textFill>
        </w:rPr>
        <w:t>用地类项目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0"/>
          <w:sz w:val="32"/>
          <w:szCs w:val="32"/>
          <w:lang w:val="en-US" w:eastAsia="zh-CN"/>
        </w:rPr>
        <w:t>行业类别：制造业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0"/>
          <w:sz w:val="32"/>
          <w:szCs w:val="32"/>
          <w:lang w:val="en-US" w:eastAsia="zh-CN"/>
        </w:rPr>
        <w:t>产业类别：中彝</w:t>
      </w:r>
      <w:r>
        <w:rPr>
          <w:rFonts w:hint="eastAsia" w:ascii="方正仿宋简体" w:hAnsi="方正仿宋简体" w:eastAsia="方正仿宋简体" w:cs="方正仿宋简体"/>
          <w:color w:val="auto"/>
          <w:kern w:val="0"/>
          <w:sz w:val="32"/>
          <w:szCs w:val="32"/>
          <w:lang w:val="zh-CN" w:eastAsia="zh-CN"/>
        </w:rPr>
        <w:t>医药和大健康产业</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黑体简体" w:hAnsi="方正黑体简体" w:eastAsia="方正黑体简体" w:cs="方正黑体简体"/>
          <w:color w:val="auto"/>
          <w:sz w:val="32"/>
          <w:szCs w:val="32"/>
          <w:lang w:val="en-US" w:eastAsia="zh-CN"/>
        </w:rPr>
      </w:pPr>
      <w:r>
        <w:rPr>
          <w:rFonts w:hint="eastAsia" w:ascii="方正黑体简体" w:hAnsi="方正黑体简体" w:eastAsia="方正黑体简体" w:cs="方正黑体简体"/>
          <w:color w:val="auto"/>
          <w:sz w:val="32"/>
          <w:szCs w:val="32"/>
          <w:lang w:val="en-US" w:eastAsia="zh-CN"/>
        </w:rPr>
        <w:t>二、项目概况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楷体简体" w:hAnsi="方正楷体简体" w:eastAsia="方正楷体简体" w:cs="方正楷体简体"/>
          <w:color w:val="auto"/>
          <w:kern w:val="0"/>
          <w:sz w:val="32"/>
          <w:szCs w:val="32"/>
          <w:lang w:val="en-US" w:eastAsia="zh-CN"/>
        </w:rPr>
        <w:t>（一）投资估算</w:t>
      </w:r>
      <w:r>
        <w:rPr>
          <w:rFonts w:hint="eastAsia" w:ascii="方正仿宋简体" w:hAnsi="方正仿宋简体" w:eastAsia="方正仿宋简体" w:cs="方正仿宋简体"/>
          <w:color w:val="auto"/>
          <w:kern w:val="0"/>
          <w:sz w:val="32"/>
          <w:szCs w:val="32"/>
          <w:lang w:val="en-US" w:eastAsia="zh-CN"/>
        </w:rPr>
        <w:t>：6亿（人民币）。资金筹措方式：企业自筹。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楷体简体" w:hAnsi="方正楷体简体" w:eastAsia="方正楷体简体" w:cs="方正楷体简体"/>
          <w:color w:val="auto"/>
          <w:kern w:val="0"/>
          <w:sz w:val="32"/>
          <w:szCs w:val="32"/>
          <w:lang w:val="en-US" w:eastAsia="zh-CN"/>
        </w:rPr>
        <w:t>（二）建设内容</w:t>
      </w:r>
      <w:r>
        <w:rPr>
          <w:rFonts w:hint="eastAsia" w:ascii="方正仿宋简体" w:hAnsi="方正仿宋简体" w:eastAsia="方正仿宋简体" w:cs="方正仿宋简体"/>
          <w:color w:val="auto"/>
          <w:kern w:val="0"/>
          <w:sz w:val="32"/>
          <w:szCs w:val="32"/>
          <w:lang w:val="en-US" w:eastAsia="zh-CN"/>
        </w:rPr>
        <w:t>：项目总投资6亿元，占地面积约180亩。依托楚雄市工业大麻原料资源，以五大功能体系为支撑，分两期建设。项目一期计划总投资 2.5亿元，拟选址于楚雄工业园富民片区工业大麻产业园，用地约75亩：一是建设年产 300吨大麻高端食用保健油、300吨麻仁蛋白粉、500吨脱壳麻仁的大麻油脂厂1个，含脱壳麻仁车间、色选车间、麻仁全粉车间、麻仁冷榨油车间、萃取车间、高浓度蛋白粉车间、大麻营养粉车间和大麻籽壳加工车间各1个；二是建设大麻药食同源研发中心及工业大麻旅游体验中心；三是建设大麻食品、保健食品、医特食品等加工厂1个；四是建设大麻制药厂1个。同时，在楚雄市辖区内建设大麻种植基地约2万亩。项目二期计划投资3.5亿元，用地约105亩：建设年产5000吨大麻纺织纤维厂1个、年产10万吨大麻纸浆厂1个。项目全部建成投产后，可实现大麻全植株产业化综合利用的目标，打造集花叶深度开发、纤维加工、大麻食品加工一体的综合产业园区。预计年营业收入1.5亿元，年利润总额8500万元，投资利润率24.29％。</w:t>
      </w:r>
    </w:p>
    <w:p>
      <w:pPr>
        <w:pStyle w:val="9"/>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kern w:val="0"/>
          <w:sz w:val="32"/>
          <w:szCs w:val="32"/>
          <w:lang w:val="en-US" w:eastAsia="zh-CN" w:bidi="ar-SA"/>
        </w:rPr>
        <w:t>（三）项目选址：项目拟选址于楚雄市辖区内</w:t>
      </w:r>
      <w:r>
        <w:rPr>
          <w:rFonts w:hint="eastAsia" w:ascii="方正仿宋简体" w:hAnsi="方正仿宋简体" w:eastAsia="方正仿宋简体" w:cs="方正仿宋简体"/>
          <w:color w:val="auto"/>
          <w:sz w:val="32"/>
          <w:szCs w:val="32"/>
          <w:highlight w:val="none"/>
          <w:shd w:val="clear" w:color="auto" w:fill="auto"/>
          <w:lang w:val="en-US" w:eastAsia="zh-CN"/>
        </w:rPr>
        <w:t>楚雄工业园富民片区工业大麻产业园</w:t>
      </w:r>
      <w:r>
        <w:rPr>
          <w:rFonts w:hint="eastAsia" w:ascii="方正仿宋简体" w:hAnsi="方正仿宋简体" w:eastAsia="方正仿宋简体" w:cs="方正仿宋简体"/>
          <w:color w:val="auto"/>
          <w:kern w:val="0"/>
          <w:sz w:val="32"/>
          <w:szCs w:val="32"/>
          <w:lang w:val="en-US" w:eastAsia="zh-CN" w:bidi="ar-SA"/>
        </w:rPr>
        <w:t>；规划工业用地面积约180亩。</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黑体简体" w:hAnsi="方正黑体简体" w:eastAsia="方正黑体简体" w:cs="方正黑体简体"/>
          <w:color w:val="auto"/>
          <w:sz w:val="32"/>
          <w:szCs w:val="32"/>
          <w:lang w:val="en-US" w:eastAsia="zh-CN"/>
        </w:rPr>
      </w:pPr>
      <w:r>
        <w:rPr>
          <w:rFonts w:hint="eastAsia" w:ascii="方正黑体简体" w:hAnsi="方正黑体简体" w:eastAsia="方正黑体简体" w:cs="方正黑体简体"/>
          <w:color w:val="auto"/>
          <w:sz w:val="32"/>
          <w:szCs w:val="32"/>
          <w:lang w:val="en-US" w:eastAsia="zh-CN"/>
        </w:rPr>
        <w:t>三、项目优势</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资源</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0"/>
          <w:sz w:val="32"/>
          <w:szCs w:val="32"/>
          <w:lang w:val="en-US" w:eastAsia="zh-CN"/>
        </w:rPr>
        <w:t>楚雄市地处云南省中心地带，西南暖湿气流背风坡，属北亚热带季风气候区，冬无严寒，夏无酷暑，终年气候温和。温度适宜，土温适合大麻8-10℃的播种温度，出苗整齐率高；光照充足，年均温度15.7℃，全年日照时数2364.5小时，日照百分率56%，有日照时数多、日辐射强度大、日照百分率高的光能资源比较优势，大麻是喜热喜光作物，有利于麻株腋芽萌发和花序发育，提高花叶和纤维品质；全年降水充足，土壤含水量高，灌溉方便，有利于工业大麻（生育周期约110-130天）的种植。楚雄市具有独特的立体气候资源优势，不仅大麻种种历史悠久，经十余年辛勤耕耘有较好的产业基础，而且交通便捷，有利于产品快速流通和市场拓展，蕴含着发展工业大麻等特色农业的巨大潜力和商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市场前景</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0"/>
          <w:sz w:val="32"/>
          <w:szCs w:val="32"/>
          <w:lang w:val="en-US" w:eastAsia="zh-CN"/>
        </w:rPr>
        <w:t xml:space="preserve">云南是世界大麻的原产地之一，是全国唯一具有通过国务院法制办公室及地方人代会以地方立法规范种植、开发利用工业大麻的省份，也是工业大麻产业重点发展区，云南省工业大麻产业在全球产业链中占据重要地位。工业大麻比传统大麻种在生长、籽、秆产量等方面有更多优势，种麻取籽食用，籽叶入药、剥皮取纤维，纺麻织布已有数千年历史，是云南民族经济和民族文化的组成部分。云南自20年前选育出工业大麻良种“云麻”系列后，历经十余年完成法制、公安监管体系建设，种植和产品加工技术研发集成形成产业雏形。2012年省政府将工业大麻列为“生物制造产业”发展重点后又列为云南高原特色农业重点。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成本效益提升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0"/>
          <w:sz w:val="32"/>
          <w:szCs w:val="32"/>
          <w:lang w:val="en-US" w:eastAsia="zh-CN"/>
        </w:rPr>
        <w:t>拟计划以招商引资合作方式，引入企业，该项目建成达产后年产值约1.5亿元，年纳税约8500万元，可新增就业300余人，随着产品市场占有率的不断提升，经济效益也将不断增长。</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产业链配套完整性等维度阐述项目的投资优势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0"/>
          <w:sz w:val="32"/>
          <w:szCs w:val="32"/>
          <w:lang w:val="en-US" w:eastAsia="zh-CN"/>
        </w:rPr>
        <w:t>云南省是大麻传统种植区，发展工业大麻产业受到省有关部门重视，省委、省政府期望大理工业大麻产业能对全省起到产业发展示范带动，特在《云南省“产业建设年”2013年实施方案》的通知【中共云南省委文件 云发［2013］6号】中，提出建设“大理工业大麻产业庄园”的要求。工业大麻下游应用空间广阔，可以广泛应用于食药品、日化品、纺织品、新材料、新能源、烟草等多个应用场景。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0"/>
          <w:sz w:val="32"/>
          <w:szCs w:val="32"/>
          <w:lang w:val="en-US" w:eastAsia="zh-CN"/>
        </w:rPr>
        <w:t>楚雄市抢抓机遇，规划建设了3255亩工业大麻产业园，一期规划2000亩、拓展区1255亩。计划建设工业大麻原料种植基地10万亩，其中近期规划种植3.4万亩，同步规划有科学研究种植和繁种用地</w:t>
      </w: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w:t>
      </w:r>
      <w:r>
        <w:rPr>
          <w:rFonts w:hint="eastAsia" w:ascii="方正仿宋简体" w:hAnsi="方正仿宋简体" w:eastAsia="方正仿宋简体" w:cs="方正仿宋简体"/>
          <w:color w:val="auto"/>
          <w:kern w:val="0"/>
          <w:sz w:val="32"/>
          <w:szCs w:val="32"/>
          <w:lang w:val="en-US" w:eastAsia="zh-CN"/>
        </w:rPr>
        <w:t>是目前国内规模最大、配套最完善、加工企业最集中、监管最规范的工业大麻产业集聚区，2018年以来，通过招商引资签约工业大麻企业17户，协议总投资72.7亿元。2021年5月，楚雄市工业大麻技术推广中心取得《工业大麻科学研究种植许可证》。至目前，取得《工业大麻种植许可证》的企业10个、取得《工业大麻加工许可证》的企业2个，批复企业开展花叶加工前置筹备12户，其中进入花叶加工试制阶段5户。截至目前，云南麻叶生物科技有限公司、云南赛维汉普科技有限公司、云南芙雅生物科技有限公司3户企业的厂房已完成主体工程，云南芙雅、云南麻叶、赛维汉普、速研科技、瓯麻生物已开始试制。2021年，全市种植工业大麻1030亩。已与中国农科院麻类研究所、中国科学院江西产业技术创新与育成中心、云南省农科院经济作物研究所开展科研项目合作落地，已获得科研育种、繁种、原料种植和花叶加工全过程许可。</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前期工作开展情况</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0"/>
          <w:sz w:val="32"/>
          <w:szCs w:val="32"/>
          <w:lang w:val="en-US" w:eastAsia="zh-CN"/>
        </w:rPr>
        <w:t>目前已引进落地种植加工企业14户，建成投产加工4个，已与中国农科院麻类研究所、中国科学院江西产业技术创新与育成中心、云南省农科院经济作物研究所开展科研项目合作落地，已获得科研育种、繁种、原料种植和花叶加工全过程许可。</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黑体简体" w:hAnsi="方正黑体简体" w:eastAsia="方正黑体简体" w:cs="方正黑体简体"/>
          <w:color w:val="auto"/>
          <w:sz w:val="32"/>
          <w:szCs w:val="32"/>
          <w:lang w:val="en-US" w:eastAsia="zh-CN"/>
        </w:rPr>
      </w:pPr>
      <w:r>
        <w:rPr>
          <w:rFonts w:hint="eastAsia" w:ascii="方正黑体简体" w:hAnsi="方正黑体简体" w:eastAsia="方正黑体简体" w:cs="方正黑体简体"/>
          <w:color w:val="auto"/>
          <w:sz w:val="32"/>
          <w:szCs w:val="32"/>
          <w:lang w:val="en-US" w:eastAsia="zh-CN"/>
        </w:rPr>
        <w:t>四、支持政策</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0"/>
          <w:sz w:val="32"/>
          <w:szCs w:val="32"/>
          <w:lang w:val="en-US" w:eastAsia="zh-CN"/>
        </w:rPr>
        <w:t>项目根据投资情况，可享受相关的《楚雄市2024年进一步推动经济稳进提质政策措施》等招商引资优惠政策和优质高效全生命周期专班化服务。</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0"/>
          <w:sz w:val="32"/>
          <w:szCs w:val="32"/>
          <w:lang w:val="en-US" w:eastAsia="zh-CN"/>
        </w:rPr>
        <w:t>《楚雄市2024年进一步推动经济稳进提质政策措施》：一、持续推动产业提质增效：（一）加快发展“三大经济”：1．大力发展资源经济：（1）印发实施《楚雄市发展壮大资源经济三年行动实施方案（2024—2026）》，力争资源领域重点产业增加值占地区生产总值比重达55%以上。（2）积极争取省级制造业高质量发展专项资金支持推进绿色硅光伏、绿色铜、生物医药制造、先进装备制造、新能源电池、高原特色农业和绿色食品制造业等重点产业发展，推动全市重点产业链延链补链强链。（3）积极争取储量好、积极性强的矿区纳入省州规划盘子，抓好已建、在建煤矿稳产保供，推动煤炭产业高质量发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黑体简体" w:hAnsi="方正黑体简体" w:eastAsia="方正黑体简体" w:cs="方正黑体简体"/>
          <w:color w:val="auto"/>
          <w:sz w:val="32"/>
          <w:szCs w:val="32"/>
          <w:lang w:val="en-US" w:eastAsia="zh-CN"/>
        </w:rPr>
      </w:pPr>
      <w:r>
        <w:rPr>
          <w:rFonts w:hint="eastAsia" w:ascii="方正黑体简体" w:hAnsi="方正黑体简体" w:eastAsia="方正黑体简体" w:cs="方正黑体简体"/>
          <w:color w:val="auto"/>
          <w:sz w:val="32"/>
          <w:szCs w:val="32"/>
          <w:lang w:val="en-US" w:eastAsia="zh-CN"/>
        </w:rPr>
        <w:t>五、要素保障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0"/>
          <w:sz w:val="32"/>
          <w:szCs w:val="32"/>
          <w:lang w:val="en-US" w:eastAsia="zh-CN"/>
        </w:rPr>
        <w:t>非居民用水：5.90元/立方米；农业生产用电：小于1千伏电价0.430元/千瓦时、1-10千伏电价0.420元/千瓦时、33-110千伏电价0.410元/千瓦时；一般工商业及其他用电：小于1千伏电价0.410元/千瓦时、1-10千伏电价0.400元/千瓦时、33-110千伏电价0.390元/千瓦时；非居民燃气价格：3.12元/立方米；人力成本：普劳动力基础价格为1400-1800元/月；运输基础价格：汽车货运价格为0.5-2.1元/吨/公里。项目地块周围有城市主干道、国道、省道及乡道等交通衔接，可进入性和通达性极佳。</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黑体简体" w:hAnsi="方正黑体简体" w:eastAsia="方正黑体简体" w:cs="方正黑体简体"/>
          <w:color w:val="auto"/>
          <w:sz w:val="32"/>
          <w:szCs w:val="32"/>
          <w:lang w:val="en-US" w:eastAsia="zh-CN"/>
        </w:rPr>
      </w:pPr>
      <w:r>
        <w:rPr>
          <w:rFonts w:hint="eastAsia" w:ascii="方正黑体简体" w:hAnsi="方正黑体简体" w:eastAsia="方正黑体简体" w:cs="方正黑体简体"/>
          <w:color w:val="auto"/>
          <w:sz w:val="32"/>
          <w:szCs w:val="32"/>
          <w:lang w:val="en-US" w:eastAsia="zh-CN"/>
        </w:rPr>
        <w:t>六、联系方式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0"/>
          <w:sz w:val="32"/>
          <w:szCs w:val="32"/>
          <w:lang w:val="en-US" w:eastAsia="zh-CN"/>
        </w:rPr>
        <w:t xml:space="preserve">联系单位：楚雄市投资促进局 </w:t>
      </w:r>
    </w:p>
    <w:p>
      <w:pPr>
        <w:pStyle w:val="10"/>
        <w:pageBreakBefore w:val="0"/>
        <w:topLinePunct w:val="0"/>
        <w:bidi w:val="0"/>
        <w:spacing w:line="560" w:lineRule="exact"/>
        <w:ind w:left="0" w:leftChars="0" w:firstLine="640" w:firstLineChars="200"/>
        <w:textAlignment w:val="auto"/>
        <w:rPr>
          <w:rFonts w:hint="eastAsia" w:ascii="方正仿宋简体" w:hAnsi="方正仿宋简体" w:eastAsia="方正仿宋简体" w:cs="方正仿宋简体"/>
          <w:color w:val="auto"/>
          <w:kern w:val="0"/>
          <w:sz w:val="32"/>
          <w:szCs w:val="32"/>
          <w:lang w:val="en-US" w:eastAsia="zh-CN" w:bidi="ar-SA"/>
        </w:rPr>
      </w:pPr>
      <w:r>
        <w:rPr>
          <w:rFonts w:hint="eastAsia" w:ascii="方正仿宋简体" w:hAnsi="方正仿宋简体" w:eastAsia="方正仿宋简体" w:cs="方正仿宋简体"/>
          <w:color w:val="auto"/>
          <w:kern w:val="0"/>
          <w:sz w:val="32"/>
          <w:szCs w:val="32"/>
          <w:lang w:val="en-US" w:eastAsia="zh-CN" w:bidi="ar-SA"/>
        </w:rPr>
        <w:t>联系人：王志鹏  联系电话：13987884552</w:t>
      </w:r>
    </w:p>
    <w:p>
      <w:pPr>
        <w:pageBreakBefore w:val="0"/>
        <w:topLinePunct w:val="0"/>
        <w:bidi w:val="0"/>
        <w:spacing w:line="560" w:lineRule="exact"/>
        <w:ind w:firstLine="640" w:firstLineChars="200"/>
        <w:textAlignment w:val="auto"/>
        <w:rPr>
          <w:rFonts w:hint="eastAsia" w:ascii="方正仿宋简体" w:hAnsi="方正仿宋简体" w:eastAsia="方正仿宋简体" w:cs="方正仿宋简体"/>
          <w:color w:val="auto"/>
          <w:kern w:val="0"/>
          <w:sz w:val="32"/>
          <w:szCs w:val="32"/>
          <w:lang w:val="en-US" w:eastAsia="zh-CN" w:bidi="ar-SA"/>
        </w:rPr>
      </w:pPr>
      <w:r>
        <w:rPr>
          <w:rFonts w:hint="eastAsia" w:ascii="方正仿宋简体" w:hAnsi="方正仿宋简体" w:eastAsia="方正仿宋简体" w:cs="方正仿宋简体"/>
          <w:color w:val="auto"/>
          <w:kern w:val="0"/>
          <w:sz w:val="32"/>
          <w:szCs w:val="32"/>
          <w:lang w:val="en-US" w:eastAsia="zh-CN" w:bidi="ar-SA"/>
        </w:rPr>
        <w:br w:type="page"/>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center"/>
        <w:textAlignment w:val="auto"/>
        <w:rPr>
          <w:rFonts w:hint="eastAsia" w:ascii="方正小标宋简体" w:hAnsi="方正小标宋简体" w:eastAsia="方正小标宋简体" w:cs="方正小标宋简体"/>
          <w:color w:val="auto"/>
          <w:kern w:val="0"/>
          <w:sz w:val="32"/>
          <w:szCs w:val="32"/>
          <w:lang w:val="en-US" w:eastAsia="zh-CN"/>
        </w:rPr>
      </w:pPr>
      <w:r>
        <w:rPr>
          <w:rFonts w:hint="eastAsia" w:ascii="方正小标宋简体" w:hAnsi="方正小标宋简体" w:eastAsia="方正小标宋简体" w:cs="方正小标宋简体"/>
          <w:color w:val="auto"/>
          <w:kern w:val="0"/>
          <w:sz w:val="32"/>
          <w:szCs w:val="32"/>
          <w:lang w:val="en-US" w:eastAsia="zh-CN"/>
        </w:rPr>
        <w:t>NO4 双柏县康（颐）养中心建设项目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简体" w:hAnsi="方正仿宋简体" w:eastAsia="方正仿宋简体" w:cs="方正仿宋简体"/>
          <w:bCs/>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bCs/>
          <w:color w:val="000000"/>
          <w:kern w:val="0"/>
          <w:sz w:val="32"/>
          <w:szCs w:val="32"/>
        </w:rPr>
      </w:pPr>
      <w:r>
        <w:rPr>
          <w:rFonts w:hint="eastAsia" w:ascii="方正黑体简体" w:hAnsi="方正黑体简体" w:eastAsia="方正黑体简体" w:cs="方正黑体简体"/>
          <w:bCs/>
          <w:kern w:val="0"/>
          <w:sz w:val="32"/>
          <w:szCs w:val="32"/>
        </w:rPr>
        <w:t>一、项目类型：</w:t>
      </w:r>
      <w:r>
        <w:rPr>
          <w:rFonts w:hint="eastAsia" w:ascii="方正黑体简体" w:hAnsi="方正黑体简体" w:eastAsia="方正黑体简体" w:cs="方正黑体简体"/>
          <w:bCs/>
          <w:color w:val="000000"/>
          <w:kern w:val="0"/>
          <w:sz w:val="32"/>
          <w:szCs w:val="32"/>
        </w:rPr>
        <w:t>用地类项目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b/>
          <w:bCs/>
          <w:color w:val="000000"/>
          <w:kern w:val="0"/>
          <w:sz w:val="32"/>
          <w:szCs w:val="32"/>
        </w:rPr>
        <w:t>行业类别：</w:t>
      </w:r>
      <w:r>
        <w:rPr>
          <w:rFonts w:hint="eastAsia" w:ascii="方正仿宋简体" w:hAnsi="方正仿宋简体" w:eastAsia="方正仿宋简体" w:cs="方正仿宋简体"/>
          <w:color w:val="000000"/>
          <w:kern w:val="0"/>
          <w:sz w:val="32"/>
          <w:szCs w:val="32"/>
        </w:rPr>
        <w:t>休闲观光活动业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Cs/>
          <w:kern w:val="0"/>
          <w:sz w:val="32"/>
          <w:szCs w:val="32"/>
          <w:lang w:eastAsia="zh-CN"/>
        </w:rPr>
      </w:pPr>
      <w:r>
        <w:rPr>
          <w:rFonts w:hint="eastAsia" w:ascii="方正仿宋简体" w:hAnsi="方正仿宋简体" w:eastAsia="方正仿宋简体" w:cs="方正仿宋简体"/>
          <w:b/>
          <w:bCs/>
          <w:color w:val="000000"/>
          <w:kern w:val="0"/>
          <w:sz w:val="32"/>
          <w:szCs w:val="32"/>
        </w:rPr>
        <w:t>产业类别：</w:t>
      </w:r>
      <w:r>
        <w:rPr>
          <w:rFonts w:hint="eastAsia" w:ascii="方正仿宋简体" w:hAnsi="方正仿宋简体" w:eastAsia="方正仿宋简体" w:cs="方正仿宋简体"/>
          <w:color w:val="000000"/>
          <w:kern w:val="0"/>
          <w:sz w:val="32"/>
          <w:szCs w:val="32"/>
          <w:lang w:eastAsia="zh-CN"/>
        </w:rPr>
        <w:t>中彝医药和大健康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000000"/>
          <w:sz w:val="32"/>
          <w:szCs w:val="32"/>
        </w:rPr>
      </w:pPr>
      <w:r>
        <w:rPr>
          <w:rFonts w:hint="eastAsia" w:ascii="方正黑体简体" w:hAnsi="方正黑体简体" w:eastAsia="方正黑体简体" w:cs="方正黑体简体"/>
          <w:color w:val="000000"/>
          <w:sz w:val="32"/>
          <w:szCs w:val="32"/>
        </w:rPr>
        <w:t>二、项目概况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楷体简体" w:hAnsi="方正楷体简体" w:eastAsia="方正楷体简体" w:cs="方正楷体简体"/>
          <w:b w:val="0"/>
          <w:bCs w:val="0"/>
          <w:color w:val="000000"/>
          <w:sz w:val="32"/>
          <w:szCs w:val="32"/>
        </w:rPr>
        <w:t>（一）</w:t>
      </w:r>
      <w:r>
        <w:rPr>
          <w:rFonts w:hint="eastAsia" w:ascii="方正楷体简体" w:hAnsi="方正楷体简体" w:eastAsia="方正楷体简体" w:cs="方正楷体简体"/>
          <w:b w:val="0"/>
          <w:bCs w:val="0"/>
          <w:color w:val="000000"/>
          <w:kern w:val="0"/>
          <w:sz w:val="32"/>
          <w:szCs w:val="32"/>
        </w:rPr>
        <w:t>投资估算：</w:t>
      </w:r>
      <w:r>
        <w:rPr>
          <w:rFonts w:hint="eastAsia" w:ascii="方正仿宋简体" w:hAnsi="方正仿宋简体" w:eastAsia="方正仿宋简体" w:cs="方正仿宋简体"/>
          <w:color w:val="000000"/>
          <w:sz w:val="32"/>
          <w:szCs w:val="32"/>
          <w:lang w:val="en-US" w:eastAsia="zh-CN"/>
        </w:rPr>
        <w:t>4.9</w:t>
      </w:r>
      <w:r>
        <w:rPr>
          <w:rFonts w:hint="eastAsia" w:ascii="方正仿宋简体" w:hAnsi="方正仿宋简体" w:eastAsia="方正仿宋简体" w:cs="方正仿宋简体"/>
          <w:color w:val="000000"/>
          <w:sz w:val="32"/>
          <w:szCs w:val="32"/>
          <w:lang w:eastAsia="zh-CN"/>
        </w:rPr>
        <w:t>亿元</w:t>
      </w:r>
      <w:r>
        <w:rPr>
          <w:rFonts w:hint="eastAsia" w:ascii="方正仿宋简体" w:hAnsi="方正仿宋简体" w:eastAsia="方正仿宋简体" w:cs="方正仿宋简体"/>
          <w:color w:val="000000"/>
          <w:sz w:val="32"/>
          <w:szCs w:val="32"/>
        </w:rPr>
        <w:t>（人民币）</w:t>
      </w:r>
      <w:r>
        <w:rPr>
          <w:rFonts w:hint="eastAsia" w:ascii="方正仿宋简体" w:hAnsi="方正仿宋简体" w:eastAsia="方正仿宋简体" w:cs="方正仿宋简体"/>
          <w:color w:val="000000"/>
          <w:sz w:val="32"/>
          <w:szCs w:val="32"/>
          <w:lang w:eastAsia="zh-CN"/>
        </w:rPr>
        <w:t>，</w:t>
      </w:r>
      <w:r>
        <w:rPr>
          <w:rFonts w:hint="eastAsia" w:ascii="方正仿宋简体" w:hAnsi="方正仿宋简体" w:eastAsia="方正仿宋简体" w:cs="方正仿宋简体"/>
          <w:b/>
          <w:bCs/>
          <w:color w:val="000000"/>
          <w:kern w:val="0"/>
          <w:sz w:val="32"/>
          <w:szCs w:val="32"/>
          <w:lang w:eastAsia="zh-CN"/>
        </w:rPr>
        <w:t>资金筹措方式：</w:t>
      </w:r>
      <w:r>
        <w:rPr>
          <w:rFonts w:hint="eastAsia" w:ascii="方正仿宋简体" w:hAnsi="方正仿宋简体" w:eastAsia="方正仿宋简体" w:cs="方正仿宋简体"/>
          <w:color w:val="000000"/>
          <w:sz w:val="32"/>
          <w:szCs w:val="32"/>
          <w:lang w:eastAsia="zh-CN"/>
        </w:rPr>
        <w:t>企业自筹、合资、合作。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000000"/>
          <w:sz w:val="32"/>
          <w:szCs w:val="32"/>
        </w:rPr>
      </w:pPr>
      <w:r>
        <w:rPr>
          <w:rFonts w:hint="eastAsia" w:ascii="方正楷体简体" w:hAnsi="方正楷体简体" w:eastAsia="方正楷体简体" w:cs="方正楷体简体"/>
          <w:b w:val="0"/>
          <w:bCs w:val="0"/>
          <w:color w:val="000000"/>
          <w:sz w:val="32"/>
          <w:szCs w:val="32"/>
        </w:rPr>
        <w:t>（二）建</w:t>
      </w:r>
      <w:r>
        <w:rPr>
          <w:rFonts w:hint="eastAsia" w:ascii="方正楷体简体" w:hAnsi="方正楷体简体" w:eastAsia="方正楷体简体" w:cs="方正楷体简体"/>
          <w:b w:val="0"/>
          <w:bCs w:val="0"/>
          <w:color w:val="000000"/>
          <w:kern w:val="0"/>
          <w:sz w:val="32"/>
          <w:szCs w:val="32"/>
        </w:rPr>
        <w:t>设内容：</w:t>
      </w:r>
      <w:r>
        <w:rPr>
          <w:rFonts w:hint="eastAsia" w:ascii="方正仿宋简体" w:hAnsi="方正仿宋简体" w:eastAsia="方正仿宋简体" w:cs="方正仿宋简体"/>
          <w:b w:val="0"/>
          <w:bCs w:val="0"/>
          <w:color w:val="000000"/>
          <w:kern w:val="0"/>
          <w:sz w:val="32"/>
          <w:szCs w:val="32"/>
        </w:rPr>
        <w:t>拟依托双柏县的康养资源优势</w:t>
      </w:r>
      <w:r>
        <w:rPr>
          <w:rFonts w:hint="eastAsia" w:ascii="方正仿宋简体" w:hAnsi="方正仿宋简体" w:eastAsia="方正仿宋简体" w:cs="方正仿宋简体"/>
          <w:b w:val="0"/>
          <w:bCs w:val="0"/>
          <w:color w:val="000000"/>
          <w:kern w:val="0"/>
          <w:sz w:val="32"/>
          <w:szCs w:val="32"/>
          <w:lang w:eastAsia="zh-CN"/>
        </w:rPr>
        <w:t>，</w:t>
      </w:r>
      <w:r>
        <w:rPr>
          <w:rFonts w:hint="eastAsia" w:ascii="方正仿宋简体" w:hAnsi="方正仿宋简体" w:eastAsia="方正仿宋简体" w:cs="方正仿宋简体"/>
          <w:b w:val="0"/>
          <w:bCs w:val="0"/>
          <w:color w:val="000000"/>
          <w:kern w:val="0"/>
          <w:sz w:val="32"/>
          <w:szCs w:val="32"/>
        </w:rPr>
        <w:t>导入智慧化健康管理系统，由养老公寓、健康疗养中心、文化活动中心、中彝药膳堂、城市花海景观等几部分构成，设计养老床位1500个，地下停车位480个</w:t>
      </w:r>
      <w:r>
        <w:rPr>
          <w:rFonts w:hint="eastAsia" w:ascii="方正仿宋简体" w:hAnsi="方正仿宋简体" w:eastAsia="方正仿宋简体" w:cs="方正仿宋简体"/>
          <w:b w:val="0"/>
          <w:bCs w:val="0"/>
          <w:color w:val="000000"/>
          <w:kern w:val="0"/>
          <w:sz w:val="32"/>
          <w:szCs w:val="32"/>
          <w:lang w:eastAsia="zh-CN"/>
        </w:rPr>
        <w:t>，</w:t>
      </w:r>
      <w:r>
        <w:rPr>
          <w:rFonts w:hint="eastAsia" w:ascii="方正仿宋简体" w:hAnsi="方正仿宋简体" w:eastAsia="方正仿宋简体" w:cs="方正仿宋简体"/>
          <w:b w:val="0"/>
          <w:bCs w:val="0"/>
          <w:color w:val="000000"/>
          <w:kern w:val="0"/>
          <w:sz w:val="32"/>
          <w:szCs w:val="32"/>
        </w:rPr>
        <w:t>打造集医疗康复、药膳调养、运动健身、文娱怡情于一体的康（颐）养中心。</w:t>
      </w:r>
      <w:r>
        <w:rPr>
          <w:rFonts w:hint="eastAsia" w:ascii="方正仿宋简体" w:hAnsi="方正仿宋简体" w:eastAsia="方正仿宋简体" w:cs="方正仿宋简体"/>
          <w:b/>
          <w:bCs/>
          <w:color w:val="000000"/>
          <w:kern w:val="0"/>
          <w:sz w:val="32"/>
          <w:szCs w:val="32"/>
        </w:rPr>
        <w:t>营收规模：</w:t>
      </w:r>
      <w:r>
        <w:rPr>
          <w:rFonts w:hint="eastAsia" w:ascii="方正仿宋简体" w:hAnsi="方正仿宋简体" w:eastAsia="方正仿宋简体" w:cs="方正仿宋简体"/>
          <w:b w:val="0"/>
          <w:bCs w:val="0"/>
          <w:color w:val="000000"/>
          <w:kern w:val="0"/>
          <w:sz w:val="32"/>
          <w:szCs w:val="32"/>
        </w:rPr>
        <w:t>床位租赁费：5000元/床/月×1500床×12月×70%出租率=6300万，中彝药膳堂：60万/月×12月=720万，中彝药膳包销售：10万元/天（日均）×365天=3650万，文娱活动及二消：120万/月×12月=1440万，停车费：480个×10元/个/天×365天×50%出租率=87.6万。以上合计：12197.6万，按照净利润率30%计算，每年可获净利润3660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000000"/>
          <w:kern w:val="0"/>
          <w:sz w:val="32"/>
          <w:szCs w:val="32"/>
          <w:lang w:eastAsia="zh-CN"/>
        </w:rPr>
      </w:pPr>
      <w:r>
        <w:rPr>
          <w:rFonts w:hint="eastAsia" w:ascii="方正楷体简体" w:hAnsi="方正楷体简体" w:eastAsia="方正楷体简体" w:cs="方正楷体简体"/>
          <w:b w:val="0"/>
          <w:bCs w:val="0"/>
          <w:color w:val="000000"/>
          <w:sz w:val="32"/>
          <w:szCs w:val="32"/>
        </w:rPr>
        <w:t>（三）项</w:t>
      </w:r>
      <w:r>
        <w:rPr>
          <w:rFonts w:hint="eastAsia" w:ascii="方正楷体简体" w:hAnsi="方正楷体简体" w:eastAsia="方正楷体简体" w:cs="方正楷体简体"/>
          <w:b w:val="0"/>
          <w:bCs w:val="0"/>
          <w:color w:val="000000"/>
          <w:kern w:val="0"/>
          <w:sz w:val="32"/>
          <w:szCs w:val="32"/>
        </w:rPr>
        <w:t>目选址：</w:t>
      </w:r>
      <w:r>
        <w:rPr>
          <w:rFonts w:hint="eastAsia" w:ascii="方正仿宋简体" w:hAnsi="方正仿宋简体" w:eastAsia="方正仿宋简体" w:cs="方正仿宋简体"/>
          <w:color w:val="000000"/>
          <w:kern w:val="0"/>
          <w:sz w:val="32"/>
          <w:szCs w:val="32"/>
        </w:rPr>
        <w:t>双柏县妥甸镇东城社区</w:t>
      </w:r>
      <w:r>
        <w:rPr>
          <w:rFonts w:hint="eastAsia" w:ascii="方正仿宋简体" w:hAnsi="方正仿宋简体" w:eastAsia="方正仿宋简体" w:cs="方正仿宋简体"/>
          <w:color w:val="000000"/>
          <w:kern w:val="0"/>
          <w:sz w:val="32"/>
          <w:szCs w:val="32"/>
          <w:lang w:eastAsia="zh-CN"/>
        </w:rPr>
        <w:t>，</w:t>
      </w:r>
      <w:r>
        <w:rPr>
          <w:rFonts w:hint="eastAsia" w:ascii="方正仿宋简体" w:hAnsi="方正仿宋简体" w:eastAsia="方正仿宋简体" w:cs="方正仿宋简体"/>
          <w:b/>
          <w:bCs/>
          <w:color w:val="000000"/>
          <w:kern w:val="0"/>
          <w:sz w:val="32"/>
          <w:szCs w:val="32"/>
        </w:rPr>
        <w:t>占地面积：</w:t>
      </w:r>
      <w:r>
        <w:rPr>
          <w:rFonts w:hint="eastAsia" w:ascii="方正仿宋简体" w:hAnsi="方正仿宋简体" w:eastAsia="方正仿宋简体" w:cs="方正仿宋简体"/>
          <w:color w:val="000000"/>
          <w:kern w:val="0"/>
          <w:sz w:val="32"/>
          <w:szCs w:val="32"/>
        </w:rPr>
        <w:t>64.29亩，建筑面积64476㎡</w:t>
      </w:r>
      <w:r>
        <w:rPr>
          <w:rFonts w:hint="eastAsia" w:ascii="方正仿宋简体" w:hAnsi="方正仿宋简体" w:eastAsia="方正仿宋简体" w:cs="方正仿宋简体"/>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三、项目优势</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rPr>
        <w:t>双柏县森林覆盖率达</w:t>
      </w:r>
      <w:r>
        <w:rPr>
          <w:rFonts w:hint="eastAsia" w:ascii="方正仿宋简体" w:hAnsi="方正仿宋简体" w:eastAsia="方正仿宋简体" w:cs="方正仿宋简体"/>
          <w:color w:val="000000"/>
          <w:kern w:val="0"/>
          <w:sz w:val="32"/>
          <w:szCs w:val="32"/>
          <w:lang w:val="en-US" w:eastAsia="zh-CN"/>
        </w:rPr>
        <w:t>77.56</w:t>
      </w:r>
      <w:r>
        <w:rPr>
          <w:rFonts w:hint="eastAsia" w:ascii="方正仿宋简体" w:hAnsi="方正仿宋简体" w:eastAsia="方正仿宋简体" w:cs="方正仿宋简体"/>
          <w:color w:val="000000"/>
          <w:kern w:val="0"/>
          <w:sz w:val="32"/>
          <w:szCs w:val="32"/>
        </w:rPr>
        <w:t>%,大气负氧离子浓度每立方厘米3600个，年平均气温15</w:t>
      </w:r>
      <w:r>
        <w:rPr>
          <w:rFonts w:hint="eastAsia" w:ascii="方正仿宋简体" w:hAnsi="方正仿宋简体" w:eastAsia="方正仿宋简体" w:cs="方正仿宋简体"/>
          <w:color w:val="000000"/>
          <w:kern w:val="0"/>
          <w:sz w:val="32"/>
          <w:szCs w:val="32"/>
          <w:lang w:val="en-US" w:eastAsia="zh-CN"/>
        </w:rPr>
        <w:t>.5</w:t>
      </w:r>
      <w:r>
        <w:rPr>
          <w:rFonts w:hint="eastAsia" w:ascii="方正仿宋简体" w:hAnsi="方正仿宋简体" w:eastAsia="方正仿宋简体" w:cs="方正仿宋简体"/>
          <w:color w:val="000000"/>
          <w:kern w:val="0"/>
          <w:sz w:val="32"/>
          <w:szCs w:val="32"/>
        </w:rPr>
        <w:t>℃，县城城区环境空气质量指数优良率达100%,重要水功能区水质和县城集中式饮用水水源地水质100%达标，发展现代农业和康养旅游业具有得天独厚的优势和条件。林区内负离子含量高，周边无大气、水体、土壤、噪（音）声、农药、辐射及热污染等污染源；适宜打造森林康养、运动康体、中医药康疗等产业体系，发展现代农业和康养旅游业。双柏彝医药文化历史悠久，彝文医药著作《齐苏书》比《本草纲目》还早12年。我县深入实施中彝医药产业三年行动，持续培强中药材“一县一业”，现有中药材种植户达1.34万户，有中药材种类712种，种植品种61个，2023年我县中药材产业产值达52亿元，500亩以上连片种植基地11个。目前，双柏中彝医药健康文化体验馆建成开馆，有院士工作站1个、专家工作站8个、博士工作站5个，“中药材+美食+康养+文旅”等业态取得长足发展。双柏县国有林场</w:t>
      </w:r>
      <w:r>
        <w:rPr>
          <w:rFonts w:hint="eastAsia" w:ascii="方正仿宋简体" w:hAnsi="方正仿宋简体" w:eastAsia="方正仿宋简体" w:cs="方正仿宋简体"/>
          <w:color w:val="000000"/>
          <w:kern w:val="0"/>
          <w:sz w:val="32"/>
          <w:szCs w:val="32"/>
          <w:lang w:val="en-US" w:eastAsia="zh-CN"/>
        </w:rPr>
        <w:t>10个森林管护点</w:t>
      </w:r>
      <w:r>
        <w:rPr>
          <w:rFonts w:hint="eastAsia" w:ascii="方正仿宋简体" w:hAnsi="方正仿宋简体" w:eastAsia="方正仿宋简体" w:cs="方正仿宋简体"/>
          <w:color w:val="000000"/>
          <w:kern w:val="0"/>
          <w:sz w:val="32"/>
          <w:szCs w:val="32"/>
        </w:rPr>
        <w:t>均具备了餐饮住宿接待功能，产业基地开发已形成了一定规模，产品效应更加明显，水、电、路三通，正在进行前期规划工作。通过加强基础设施建设，完善相关功能设备后，具备可容纳日均1050人的餐饮、住宿、休闲、娱乐等服务接待。</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000000"/>
          <w:sz w:val="32"/>
          <w:szCs w:val="32"/>
        </w:rPr>
      </w:pPr>
      <w:r>
        <w:rPr>
          <w:rFonts w:hint="eastAsia" w:ascii="方正黑体简体" w:hAnsi="方正黑体简体" w:eastAsia="方正黑体简体" w:cs="方正黑体简体"/>
          <w:color w:val="000000"/>
          <w:sz w:val="32"/>
          <w:szCs w:val="32"/>
        </w:rPr>
        <w:t>四、支持政策</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auto"/>
          <w:kern w:val="0"/>
          <w:sz w:val="32"/>
          <w:szCs w:val="32"/>
          <w:lang w:eastAsia="zh-CN"/>
        </w:rPr>
      </w:pPr>
      <w:r>
        <w:rPr>
          <w:rFonts w:hint="eastAsia" w:ascii="方正仿宋简体" w:hAnsi="方正仿宋简体" w:eastAsia="方正仿宋简体" w:cs="方正仿宋简体"/>
          <w:color w:val="auto"/>
          <w:kern w:val="0"/>
          <w:sz w:val="32"/>
          <w:szCs w:val="32"/>
          <w:lang w:eastAsia="zh-CN"/>
        </w:rPr>
        <w:t>目前，各级机关已出台政策《国务院办公厅关于发展银发经济增进老年人福祉的意见》《中医养生保健服务规范（试行）》《关于进一步促进养老服务消费 提升老年人生活品质的若干措施》《云南省2024年进一步推动经济稳进提质政策措施》《云南省加快内外贸一体化发展若干措施》《云南省鼓励外商投资奖励办法》《云南省关于加快中医药特色发展若干措施》《楚雄州2024年进一步推动经济稳进提质政策措施》《双柏县国民经济和社会发展第十四个五年规划和二〇三五年远景目标纲要》《中共双柏县委双柏县人民政府关于印发全县重点产业发展“1+4”配套政策文件的通知》 等多项政策推动文中彝医药和大健康产业的有序发展。</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color w:val="000000"/>
          <w:kern w:val="0"/>
          <w:sz w:val="32"/>
          <w:szCs w:val="32"/>
        </w:rPr>
      </w:pPr>
      <w:r>
        <w:rPr>
          <w:rFonts w:hint="eastAsia" w:ascii="方正黑体简体" w:hAnsi="方正黑体简体" w:eastAsia="方正黑体简体" w:cs="方正黑体简体"/>
          <w:color w:val="000000"/>
          <w:kern w:val="0"/>
          <w:sz w:val="32"/>
          <w:szCs w:val="32"/>
        </w:rPr>
        <w:t>五、要素保障</w:t>
      </w:r>
    </w:p>
    <w:p>
      <w:pPr>
        <w:keepNext w:val="0"/>
        <w:keepLines w:val="0"/>
        <w:pageBreakBefore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b/>
          <w:bCs/>
          <w:color w:val="000000"/>
          <w:kern w:val="0"/>
          <w:sz w:val="32"/>
          <w:szCs w:val="32"/>
        </w:rPr>
        <w:t>水价：</w:t>
      </w:r>
      <w:r>
        <w:rPr>
          <w:rFonts w:hint="eastAsia" w:ascii="方正仿宋简体" w:hAnsi="方正仿宋简体" w:eastAsia="方正仿宋简体" w:cs="方正仿宋简体"/>
          <w:color w:val="000000"/>
          <w:kern w:val="0"/>
          <w:sz w:val="32"/>
          <w:szCs w:val="32"/>
        </w:rPr>
        <w:t>4.</w:t>
      </w:r>
      <w:r>
        <w:rPr>
          <w:rFonts w:hint="eastAsia" w:ascii="方正仿宋简体" w:hAnsi="方正仿宋简体" w:eastAsia="方正仿宋简体" w:cs="方正仿宋简体"/>
          <w:color w:val="000000"/>
          <w:kern w:val="0"/>
          <w:sz w:val="32"/>
          <w:szCs w:val="32"/>
          <w:lang w:val="en-US" w:eastAsia="zh-CN"/>
        </w:rPr>
        <w:t>40</w:t>
      </w:r>
      <w:r>
        <w:rPr>
          <w:rFonts w:hint="eastAsia" w:ascii="方正仿宋简体" w:hAnsi="方正仿宋简体" w:eastAsia="方正仿宋简体" w:cs="方正仿宋简体"/>
          <w:color w:val="000000"/>
          <w:kern w:val="0"/>
          <w:sz w:val="32"/>
          <w:szCs w:val="32"/>
        </w:rPr>
        <w:t xml:space="preserve">元/立方米  </w:t>
      </w:r>
      <w:r>
        <w:rPr>
          <w:rFonts w:hint="eastAsia" w:ascii="方正仿宋简体" w:hAnsi="方正仿宋简体" w:eastAsia="方正仿宋简体" w:cs="方正仿宋简体"/>
          <w:color w:val="000000"/>
          <w:kern w:val="0"/>
          <w:sz w:val="32"/>
          <w:szCs w:val="32"/>
          <w:lang w:val="en-US" w:eastAsia="zh-CN"/>
        </w:rPr>
        <w:t xml:space="preserve">  </w:t>
      </w:r>
      <w:r>
        <w:rPr>
          <w:rFonts w:hint="eastAsia" w:ascii="方正仿宋简体" w:hAnsi="方正仿宋简体" w:eastAsia="方正仿宋简体" w:cs="方正仿宋简体"/>
          <w:b/>
          <w:bCs/>
          <w:color w:val="000000"/>
          <w:kern w:val="0"/>
          <w:sz w:val="32"/>
          <w:szCs w:val="32"/>
        </w:rPr>
        <w:t>电价</w:t>
      </w:r>
      <w:r>
        <w:rPr>
          <w:rFonts w:hint="eastAsia" w:ascii="方正仿宋简体" w:hAnsi="方正仿宋简体" w:eastAsia="方正仿宋简体" w:cs="方正仿宋简体"/>
          <w:color w:val="000000"/>
          <w:kern w:val="0"/>
          <w:sz w:val="32"/>
          <w:szCs w:val="32"/>
        </w:rPr>
        <w:t>：0.4</w:t>
      </w:r>
      <w:r>
        <w:rPr>
          <w:rFonts w:hint="eastAsia" w:ascii="方正仿宋简体" w:hAnsi="方正仿宋简体" w:eastAsia="方正仿宋简体" w:cs="方正仿宋简体"/>
          <w:color w:val="000000"/>
          <w:kern w:val="0"/>
          <w:sz w:val="32"/>
          <w:szCs w:val="32"/>
          <w:lang w:val="en-US" w:eastAsia="zh-CN"/>
        </w:rPr>
        <w:t>1</w:t>
      </w:r>
      <w:r>
        <w:rPr>
          <w:rFonts w:hint="eastAsia" w:ascii="方正仿宋简体" w:hAnsi="方正仿宋简体" w:eastAsia="方正仿宋简体" w:cs="方正仿宋简体"/>
          <w:color w:val="000000"/>
          <w:kern w:val="0"/>
          <w:sz w:val="32"/>
          <w:szCs w:val="32"/>
        </w:rPr>
        <w:t xml:space="preserve"> 元/</w:t>
      </w:r>
      <w:r>
        <w:rPr>
          <w:rFonts w:hint="eastAsia" w:ascii="方正仿宋简体" w:hAnsi="方正仿宋简体" w:eastAsia="方正仿宋简体" w:cs="方正仿宋简体"/>
          <w:color w:val="000000"/>
          <w:kern w:val="0"/>
          <w:sz w:val="32"/>
          <w:szCs w:val="32"/>
          <w:lang w:eastAsia="zh-CN"/>
        </w:rPr>
        <w:t>度</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b/>
          <w:bCs/>
          <w:color w:val="000000"/>
          <w:kern w:val="0"/>
          <w:sz w:val="32"/>
          <w:szCs w:val="32"/>
        </w:rPr>
        <w:t>天然气：</w:t>
      </w:r>
      <w:r>
        <w:rPr>
          <w:rFonts w:hint="eastAsia" w:ascii="方正仿宋简体" w:hAnsi="方正仿宋简体" w:eastAsia="方正仿宋简体" w:cs="方正仿宋简体"/>
          <w:color w:val="000000"/>
          <w:kern w:val="0"/>
          <w:sz w:val="32"/>
          <w:szCs w:val="32"/>
        </w:rPr>
        <w:t xml:space="preserve"> </w:t>
      </w:r>
      <w:r>
        <w:rPr>
          <w:rFonts w:hint="eastAsia" w:ascii="方正仿宋简体" w:hAnsi="方正仿宋简体" w:eastAsia="方正仿宋简体" w:cs="方正仿宋简体"/>
          <w:color w:val="000000"/>
          <w:kern w:val="0"/>
          <w:sz w:val="32"/>
          <w:szCs w:val="32"/>
          <w:lang w:val="en-US" w:eastAsia="zh-CN"/>
        </w:rPr>
        <w:t>5</w:t>
      </w:r>
      <w:r>
        <w:rPr>
          <w:rFonts w:hint="eastAsia" w:ascii="方正仿宋简体" w:hAnsi="方正仿宋简体" w:eastAsia="方正仿宋简体" w:cs="方正仿宋简体"/>
          <w:color w:val="000000"/>
          <w:kern w:val="0"/>
          <w:sz w:val="32"/>
          <w:szCs w:val="32"/>
        </w:rPr>
        <w:t>.00 元/立方米</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b/>
          <w:bCs/>
          <w:color w:val="000000"/>
          <w:kern w:val="0"/>
          <w:sz w:val="32"/>
          <w:szCs w:val="32"/>
          <w:lang w:eastAsia="zh-CN"/>
        </w:rPr>
        <w:t>最低工资标准：</w:t>
      </w:r>
      <w:r>
        <w:rPr>
          <w:rFonts w:hint="eastAsia" w:ascii="方正仿宋简体" w:hAnsi="方正仿宋简体" w:eastAsia="方正仿宋简体" w:cs="方正仿宋简体"/>
          <w:color w:val="000000"/>
          <w:kern w:val="0"/>
          <w:sz w:val="32"/>
          <w:szCs w:val="32"/>
          <w:lang w:val="en-US" w:eastAsia="zh-CN"/>
        </w:rPr>
        <w:t>1770元/月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土地平整情况：</w:t>
      </w:r>
      <w:r>
        <w:rPr>
          <w:rFonts w:hint="eastAsia" w:ascii="方正仿宋简体" w:hAnsi="方正仿宋简体" w:eastAsia="方正仿宋简体" w:cs="方正仿宋简体"/>
          <w:color w:val="000000"/>
          <w:sz w:val="32"/>
          <w:szCs w:val="32"/>
          <w:lang w:eastAsia="zh-CN"/>
        </w:rPr>
        <w:t>三通一平</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bCs/>
          <w:i w:val="0"/>
          <w:iCs w:val="0"/>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排水：</w:t>
      </w:r>
      <w:r>
        <w:rPr>
          <w:rFonts w:hint="eastAsia" w:ascii="方正仿宋简体" w:hAnsi="方正仿宋简体" w:eastAsia="方正仿宋简体" w:cs="方正仿宋简体"/>
          <w:b w:val="0"/>
          <w:bCs w:val="0"/>
          <w:i w:val="0"/>
          <w:iCs w:val="0"/>
          <w:color w:val="000000"/>
          <w:sz w:val="32"/>
          <w:szCs w:val="32"/>
          <w:lang w:eastAsia="zh-CN"/>
        </w:rPr>
        <w:t>供排水系统完善。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bCs/>
          <w:i w:val="0"/>
          <w:iCs w:val="0"/>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电讯：</w:t>
      </w:r>
      <w:r>
        <w:rPr>
          <w:rFonts w:hint="eastAsia" w:ascii="方正仿宋简体" w:hAnsi="方正仿宋简体" w:eastAsia="方正仿宋简体" w:cs="方正仿宋简体"/>
          <w:b w:val="0"/>
          <w:bCs w:val="0"/>
          <w:i w:val="0"/>
          <w:iCs w:val="0"/>
          <w:color w:val="000000"/>
          <w:sz w:val="32"/>
          <w:szCs w:val="32"/>
          <w:lang w:eastAsia="zh-CN"/>
        </w:rPr>
        <w:t>有线、无线全覆盖，项目地基站设备完善。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环境：</w:t>
      </w:r>
      <w:r>
        <w:rPr>
          <w:rFonts w:hint="eastAsia" w:ascii="方正仿宋简体" w:hAnsi="方正仿宋简体" w:eastAsia="方正仿宋简体" w:cs="方正仿宋简体"/>
          <w:color w:val="000000"/>
          <w:sz w:val="32"/>
          <w:szCs w:val="32"/>
          <w:lang w:eastAsia="zh-CN"/>
        </w:rPr>
        <w:t>项目建设及生产过程中产生的污染物,通过企业的各项污染治理措施及事故防范措施,可以做到环保达标排放，因此本项目不会对环境造成影响，建设可行。</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能耗：</w:t>
      </w:r>
      <w:r>
        <w:rPr>
          <w:rFonts w:hint="eastAsia" w:ascii="方正仿宋简体" w:hAnsi="方正仿宋简体" w:eastAsia="方正仿宋简体" w:cs="方正仿宋简体"/>
          <w:color w:val="000000"/>
          <w:sz w:val="32"/>
          <w:szCs w:val="32"/>
          <w:lang w:eastAsia="zh-CN"/>
        </w:rPr>
        <w:t>提高能源利用效率、控制主要污染物排放总量。</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color w:val="000000"/>
          <w:kern w:val="0"/>
          <w:sz w:val="32"/>
          <w:szCs w:val="32"/>
        </w:rPr>
      </w:pPr>
      <w:r>
        <w:rPr>
          <w:rFonts w:hint="eastAsia" w:ascii="方正黑体简体" w:hAnsi="方正黑体简体" w:eastAsia="方正黑体简体" w:cs="方正黑体简体"/>
          <w:color w:val="000000"/>
          <w:kern w:val="0"/>
          <w:sz w:val="32"/>
          <w:szCs w:val="32"/>
        </w:rPr>
        <w:t>六、联系方式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b/>
          <w:bCs/>
          <w:color w:val="000000"/>
          <w:sz w:val="32"/>
          <w:szCs w:val="32"/>
          <w:lang w:eastAsia="zh-CN"/>
        </w:rPr>
        <w:t>联系单位：</w:t>
      </w:r>
      <w:r>
        <w:rPr>
          <w:rFonts w:hint="eastAsia" w:ascii="方正仿宋简体" w:hAnsi="方正仿宋简体" w:eastAsia="方正仿宋简体" w:cs="方正仿宋简体"/>
          <w:color w:val="000000"/>
          <w:sz w:val="32"/>
          <w:szCs w:val="32"/>
          <w:lang w:eastAsia="zh-CN"/>
        </w:rPr>
        <w:t>双柏县投资促进局</w:t>
      </w:r>
      <w:r>
        <w:rPr>
          <w:rFonts w:hint="eastAsia" w:ascii="方正仿宋简体" w:hAnsi="方正仿宋简体" w:eastAsia="方正仿宋简体" w:cs="方正仿宋简体"/>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color w:val="000000"/>
          <w:sz w:val="32"/>
          <w:szCs w:val="32"/>
          <w:lang w:eastAsia="zh-CN"/>
        </w:rPr>
        <w:t>联系人：</w:t>
      </w:r>
      <w:r>
        <w:rPr>
          <w:rFonts w:hint="eastAsia" w:ascii="方正仿宋简体" w:hAnsi="方正仿宋简体" w:eastAsia="方正仿宋简体" w:cs="方正仿宋简体"/>
          <w:color w:val="000000"/>
          <w:sz w:val="32"/>
          <w:szCs w:val="32"/>
          <w:lang w:eastAsia="zh-CN"/>
        </w:rPr>
        <w:t>王馥</w:t>
      </w:r>
      <w:r>
        <w:rPr>
          <w:rFonts w:hint="eastAsia" w:ascii="方正仿宋简体" w:hAnsi="方正仿宋简体" w:eastAsia="方正仿宋简体" w:cs="方正仿宋简体"/>
          <w:color w:val="000000"/>
          <w:sz w:val="32"/>
          <w:szCs w:val="32"/>
          <w:lang w:val="en-US" w:eastAsia="zh-CN"/>
        </w:rPr>
        <w:t xml:space="preserve">                        </w:t>
      </w:r>
    </w:p>
    <w:p>
      <w:pPr>
        <w:pageBreakBefore w:val="0"/>
        <w:topLinePunct w:val="0"/>
        <w:bidi w:val="0"/>
        <w:spacing w:line="560" w:lineRule="exact"/>
        <w:ind w:left="0" w:leftChars="0" w:firstLine="643" w:firstLineChars="200"/>
        <w:jc w:val="both"/>
        <w:textAlignment w:val="auto"/>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b/>
          <w:bCs/>
          <w:color w:val="000000"/>
          <w:sz w:val="32"/>
          <w:szCs w:val="32"/>
          <w:lang w:eastAsia="zh-CN"/>
        </w:rPr>
        <w:t>联系电话：</w:t>
      </w:r>
      <w:r>
        <w:rPr>
          <w:rFonts w:hint="eastAsia" w:ascii="方正仿宋简体" w:hAnsi="方正仿宋简体" w:eastAsia="方正仿宋简体" w:cs="方正仿宋简体"/>
          <w:color w:val="000000"/>
          <w:sz w:val="32"/>
          <w:szCs w:val="32"/>
          <w:lang w:eastAsia="zh-CN"/>
        </w:rPr>
        <w:t>0878—7712477</w:t>
      </w:r>
      <w:r>
        <w:rPr>
          <w:rFonts w:hint="eastAsia" w:ascii="方正仿宋简体" w:hAnsi="方正仿宋简体" w:eastAsia="方正仿宋简体" w:cs="方正仿宋简体"/>
          <w:color w:val="000000"/>
          <w:sz w:val="32"/>
          <w:szCs w:val="32"/>
          <w:lang w:val="en-US" w:eastAsia="zh-CN"/>
        </w:rPr>
        <w:t xml:space="preserve"> </w:t>
      </w:r>
    </w:p>
    <w:p>
      <w:pPr>
        <w:pageBreakBefore w:val="0"/>
        <w:topLinePunct w:val="0"/>
        <w:bidi w:val="0"/>
        <w:spacing w:line="560" w:lineRule="exact"/>
        <w:ind w:left="0" w:leftChars="0" w:firstLine="640" w:firstLineChars="200"/>
        <w:jc w:val="center"/>
        <w:textAlignment w:val="auto"/>
        <w:rPr>
          <w:rFonts w:hint="eastAsia" w:ascii="方正仿宋简体" w:hAnsi="方正仿宋简体" w:eastAsia="方正仿宋简体" w:cs="方正仿宋简体"/>
          <w:bCs/>
          <w:kern w:val="0"/>
          <w:sz w:val="32"/>
          <w:szCs w:val="32"/>
          <w:lang w:eastAsia="zh-CN"/>
        </w:rPr>
      </w:pPr>
      <w:r>
        <w:rPr>
          <w:rFonts w:hint="eastAsia" w:ascii="方正仿宋简体" w:hAnsi="方正仿宋简体" w:eastAsia="方正仿宋简体" w:cs="方正仿宋简体"/>
          <w:bCs/>
          <w:kern w:val="0"/>
          <w:sz w:val="32"/>
          <w:szCs w:val="32"/>
          <w:lang w:eastAsia="zh-CN"/>
        </w:rPr>
        <w:br w:type="page"/>
      </w:r>
      <w:r>
        <w:rPr>
          <w:rFonts w:hint="eastAsia" w:ascii="方正小标宋简体" w:hAnsi="方正小标宋简体" w:eastAsia="方正小标宋简体" w:cs="方正小标宋简体"/>
          <w:bCs/>
          <w:kern w:val="0"/>
          <w:sz w:val="32"/>
          <w:szCs w:val="32"/>
          <w:lang w:val="en-US" w:eastAsia="zh-CN"/>
        </w:rPr>
        <w:t xml:space="preserve">NO5 </w:t>
      </w:r>
      <w:r>
        <w:rPr>
          <w:rFonts w:hint="eastAsia" w:ascii="方正小标宋简体" w:hAnsi="方正小标宋简体" w:eastAsia="方正小标宋简体" w:cs="方正小标宋简体"/>
          <w:bCs/>
          <w:kern w:val="0"/>
          <w:sz w:val="32"/>
          <w:szCs w:val="32"/>
          <w:lang w:eastAsia="zh-CN"/>
        </w:rPr>
        <w:t>双柏县“彝药谷”乡村振兴示范建设项目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简体" w:hAnsi="方正仿宋简体" w:eastAsia="方正仿宋简体" w:cs="方正仿宋简体"/>
          <w:bCs/>
          <w:color w:val="000000"/>
          <w:kern w:val="0"/>
          <w:sz w:val="32"/>
          <w:szCs w:val="32"/>
        </w:rPr>
      </w:pPr>
      <w:r>
        <w:rPr>
          <w:rFonts w:hint="eastAsia" w:ascii="方正黑体简体" w:hAnsi="方正黑体简体" w:eastAsia="方正黑体简体" w:cs="方正黑体简体"/>
          <w:bCs/>
          <w:kern w:val="0"/>
          <w:sz w:val="32"/>
          <w:szCs w:val="32"/>
        </w:rPr>
        <w:t>一、项目类型</w:t>
      </w:r>
      <w:r>
        <w:rPr>
          <w:rFonts w:hint="eastAsia" w:ascii="方正仿宋简体" w:hAnsi="方正仿宋简体" w:eastAsia="方正仿宋简体" w:cs="方正仿宋简体"/>
          <w:bCs/>
          <w:kern w:val="0"/>
          <w:sz w:val="32"/>
          <w:szCs w:val="32"/>
        </w:rPr>
        <w:t>：</w:t>
      </w:r>
      <w:r>
        <w:rPr>
          <w:rFonts w:hint="eastAsia" w:ascii="方正仿宋简体" w:hAnsi="方正仿宋简体" w:eastAsia="方正仿宋简体" w:cs="方正仿宋简体"/>
          <w:bCs/>
          <w:color w:val="000000"/>
          <w:kern w:val="0"/>
          <w:sz w:val="32"/>
          <w:szCs w:val="32"/>
        </w:rPr>
        <w:t>用地类项目</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b/>
          <w:bCs/>
          <w:color w:val="000000"/>
          <w:kern w:val="0"/>
          <w:sz w:val="32"/>
          <w:szCs w:val="32"/>
        </w:rPr>
        <w:t>行业类别：</w:t>
      </w:r>
      <w:r>
        <w:rPr>
          <w:rFonts w:hint="eastAsia" w:ascii="方正仿宋简体" w:hAnsi="方正仿宋简体" w:eastAsia="方正仿宋简体" w:cs="方正仿宋简体"/>
          <w:color w:val="000000"/>
          <w:kern w:val="0"/>
          <w:sz w:val="32"/>
          <w:szCs w:val="32"/>
        </w:rPr>
        <w:t>休闲观光活动业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bCs/>
          <w:kern w:val="0"/>
          <w:sz w:val="32"/>
          <w:szCs w:val="32"/>
          <w:lang w:eastAsia="zh-CN"/>
        </w:rPr>
      </w:pPr>
      <w:r>
        <w:rPr>
          <w:rFonts w:hint="eastAsia" w:ascii="方正仿宋简体" w:hAnsi="方正仿宋简体" w:eastAsia="方正仿宋简体" w:cs="方正仿宋简体"/>
          <w:b/>
          <w:bCs/>
          <w:color w:val="000000"/>
          <w:kern w:val="0"/>
          <w:sz w:val="32"/>
          <w:szCs w:val="32"/>
        </w:rPr>
        <w:t>产业类别：</w:t>
      </w:r>
      <w:r>
        <w:rPr>
          <w:rFonts w:hint="eastAsia" w:ascii="方正仿宋简体" w:hAnsi="方正仿宋简体" w:eastAsia="方正仿宋简体" w:cs="方正仿宋简体"/>
          <w:color w:val="000000"/>
          <w:kern w:val="0"/>
          <w:sz w:val="32"/>
          <w:szCs w:val="32"/>
          <w:lang w:eastAsia="zh-CN"/>
        </w:rPr>
        <w:t>中彝医药和大健康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二、项目概况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楷体简体" w:hAnsi="方正楷体简体" w:eastAsia="方正楷体简体" w:cs="方正楷体简体"/>
          <w:b w:val="0"/>
          <w:bCs w:val="0"/>
          <w:color w:val="000000"/>
          <w:sz w:val="32"/>
          <w:szCs w:val="32"/>
        </w:rPr>
        <w:t>（一）</w:t>
      </w:r>
      <w:r>
        <w:rPr>
          <w:rFonts w:hint="eastAsia" w:ascii="方正楷体简体" w:hAnsi="方正楷体简体" w:eastAsia="方正楷体简体" w:cs="方正楷体简体"/>
          <w:b w:val="0"/>
          <w:bCs w:val="0"/>
          <w:color w:val="000000"/>
          <w:kern w:val="0"/>
          <w:sz w:val="32"/>
          <w:szCs w:val="32"/>
        </w:rPr>
        <w:t>投资估算：</w:t>
      </w:r>
      <w:r>
        <w:rPr>
          <w:rFonts w:hint="eastAsia" w:ascii="方正仿宋简体" w:hAnsi="方正仿宋简体" w:eastAsia="方正仿宋简体" w:cs="方正仿宋简体"/>
          <w:color w:val="000000"/>
          <w:sz w:val="32"/>
          <w:szCs w:val="32"/>
          <w:lang w:val="en-US" w:eastAsia="zh-CN"/>
        </w:rPr>
        <w:t>3.54</w:t>
      </w:r>
      <w:r>
        <w:rPr>
          <w:rFonts w:hint="eastAsia" w:ascii="方正仿宋简体" w:hAnsi="方正仿宋简体" w:eastAsia="方正仿宋简体" w:cs="方正仿宋简体"/>
          <w:color w:val="000000"/>
          <w:sz w:val="32"/>
          <w:szCs w:val="32"/>
          <w:lang w:eastAsia="zh-CN"/>
        </w:rPr>
        <w:t>亿元</w:t>
      </w:r>
      <w:r>
        <w:rPr>
          <w:rFonts w:hint="eastAsia" w:ascii="方正仿宋简体" w:hAnsi="方正仿宋简体" w:eastAsia="方正仿宋简体" w:cs="方正仿宋简体"/>
          <w:color w:val="000000"/>
          <w:sz w:val="32"/>
          <w:szCs w:val="32"/>
        </w:rPr>
        <w:t>（人民币）</w:t>
      </w:r>
      <w:r>
        <w:rPr>
          <w:rFonts w:hint="eastAsia" w:ascii="方正仿宋简体" w:hAnsi="方正仿宋简体" w:eastAsia="方正仿宋简体" w:cs="方正仿宋简体"/>
          <w:color w:val="000000"/>
          <w:sz w:val="32"/>
          <w:szCs w:val="32"/>
          <w:lang w:eastAsia="zh-CN"/>
        </w:rPr>
        <w:t>，</w:t>
      </w:r>
      <w:r>
        <w:rPr>
          <w:rFonts w:hint="eastAsia" w:ascii="方正仿宋简体" w:hAnsi="方正仿宋简体" w:eastAsia="方正仿宋简体" w:cs="方正仿宋简体"/>
          <w:b/>
          <w:bCs/>
          <w:color w:val="000000"/>
          <w:kern w:val="0"/>
          <w:sz w:val="32"/>
          <w:szCs w:val="32"/>
          <w:lang w:eastAsia="zh-CN"/>
        </w:rPr>
        <w:t>资金筹措方式：</w:t>
      </w:r>
      <w:r>
        <w:rPr>
          <w:rFonts w:hint="eastAsia" w:ascii="方正仿宋简体" w:hAnsi="方正仿宋简体" w:eastAsia="方正仿宋简体" w:cs="方正仿宋简体"/>
          <w:color w:val="000000"/>
          <w:sz w:val="32"/>
          <w:szCs w:val="32"/>
          <w:lang w:eastAsia="zh-CN"/>
        </w:rPr>
        <w:t>企业自筹、合资、合作。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简体" w:hAnsi="方正仿宋简体" w:eastAsia="方正仿宋简体" w:cs="方正仿宋简体"/>
          <w:b w:val="0"/>
          <w:bCs w:val="0"/>
          <w:color w:val="000000"/>
          <w:kern w:val="0"/>
          <w:sz w:val="32"/>
          <w:szCs w:val="32"/>
        </w:rPr>
      </w:pPr>
      <w:r>
        <w:rPr>
          <w:rFonts w:hint="eastAsia" w:ascii="方正楷体简体" w:hAnsi="方正楷体简体" w:eastAsia="方正楷体简体" w:cs="方正楷体简体"/>
          <w:b w:val="0"/>
          <w:bCs w:val="0"/>
          <w:color w:val="000000"/>
          <w:sz w:val="32"/>
          <w:szCs w:val="32"/>
        </w:rPr>
        <w:t>（二）建</w:t>
      </w:r>
      <w:r>
        <w:rPr>
          <w:rFonts w:hint="eastAsia" w:ascii="方正楷体简体" w:hAnsi="方正楷体简体" w:eastAsia="方正楷体简体" w:cs="方正楷体简体"/>
          <w:b w:val="0"/>
          <w:bCs w:val="0"/>
          <w:color w:val="000000"/>
          <w:kern w:val="0"/>
          <w:sz w:val="32"/>
          <w:szCs w:val="32"/>
        </w:rPr>
        <w:t>设内容：</w:t>
      </w:r>
      <w:r>
        <w:rPr>
          <w:rFonts w:hint="eastAsia" w:ascii="方正仿宋简体" w:hAnsi="方正仿宋简体" w:eastAsia="方正仿宋简体" w:cs="方正仿宋简体"/>
          <w:b w:val="0"/>
          <w:bCs w:val="0"/>
          <w:color w:val="000000"/>
          <w:kern w:val="0"/>
          <w:sz w:val="32"/>
          <w:szCs w:val="32"/>
        </w:rPr>
        <w:t>依托双柏县“一县一业”中药材产业基础、优越的中药材资源、丰厚的民族文化、优美的自然风光、良好的生态环境、完备的康养资源，突出“生态农业+乡村旅游+康体养生+N”产业融合发展新模式，以“品药膳美食、寻农耕乡愁、观田园风景、玩田野趣味”为主题，建设中药材展示窗口示范区、农旅休闲研学体验区、田野中药文化休闲区、大庙山药田花海康旅区、山林药田养生区、林下中药材种植区6个片区，20个子项目。打造集云药基地、绿美村庄、休闲农业为主体的</w:t>
      </w:r>
      <w:r>
        <w:rPr>
          <w:rFonts w:hint="eastAsia" w:ascii="方正仿宋简体" w:hAnsi="方正仿宋简体" w:eastAsia="方正仿宋简体" w:cs="方正仿宋简体"/>
          <w:b w:val="0"/>
          <w:bCs w:val="0"/>
          <w:color w:val="000000"/>
          <w:kern w:val="0"/>
          <w:sz w:val="32"/>
          <w:szCs w:val="32"/>
          <w:lang w:eastAsia="zh-CN"/>
        </w:rPr>
        <w:t>彝</w:t>
      </w:r>
      <w:r>
        <w:rPr>
          <w:rFonts w:hint="eastAsia" w:ascii="方正仿宋简体" w:hAnsi="方正仿宋简体" w:eastAsia="方正仿宋简体" w:cs="方正仿宋简体"/>
          <w:b w:val="0"/>
          <w:bCs w:val="0"/>
          <w:color w:val="000000"/>
          <w:kern w:val="0"/>
          <w:sz w:val="32"/>
          <w:szCs w:val="32"/>
        </w:rPr>
        <w:t>药谷。</w:t>
      </w:r>
      <w:r>
        <w:rPr>
          <w:rFonts w:hint="eastAsia" w:ascii="方正仿宋简体" w:hAnsi="方正仿宋简体" w:eastAsia="方正仿宋简体" w:cs="方正仿宋简体"/>
          <w:b/>
          <w:bCs/>
          <w:color w:val="000000"/>
          <w:kern w:val="0"/>
          <w:sz w:val="32"/>
          <w:szCs w:val="32"/>
        </w:rPr>
        <w:t>营收规模：</w:t>
      </w:r>
      <w:r>
        <w:rPr>
          <w:rFonts w:hint="eastAsia" w:ascii="方正仿宋简体" w:hAnsi="方正仿宋简体" w:eastAsia="方正仿宋简体" w:cs="方正仿宋简体"/>
          <w:b w:val="0"/>
          <w:bCs w:val="0"/>
          <w:color w:val="000000"/>
          <w:kern w:val="0"/>
          <w:sz w:val="32"/>
          <w:szCs w:val="32"/>
        </w:rPr>
        <w:t>项目收入包括：乡村旅游帐篷营地收入、电商直播销售佣金、观光小火车收入、彩虹滑草场收入、泥巴沟农耕体验收入、丛林真人CS竞技收入、中药材繁育种收入、中药种植基地收入、采摘农场收入、养生药膳宫收入、停车场收入等，首达产年项目总收入为3017.7万元，达产年期初净利润为909.61万元，计算期平均利润为1225.3万元，税后项目投资回收期为12.34年（含建设期2年）。</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auto"/>
          <w:kern w:val="0"/>
          <w:sz w:val="32"/>
          <w:szCs w:val="32"/>
          <w:lang w:eastAsia="zh-CN"/>
        </w:rPr>
      </w:pPr>
      <w:r>
        <w:rPr>
          <w:rFonts w:hint="eastAsia" w:ascii="方正仿宋简体" w:hAnsi="方正仿宋简体" w:eastAsia="方正仿宋简体" w:cs="方正仿宋简体"/>
          <w:b/>
          <w:bCs/>
          <w:color w:val="000000"/>
          <w:sz w:val="32"/>
          <w:szCs w:val="32"/>
        </w:rPr>
        <w:t>（三）项</w:t>
      </w:r>
      <w:r>
        <w:rPr>
          <w:rFonts w:hint="eastAsia" w:ascii="方正仿宋简体" w:hAnsi="方正仿宋简体" w:eastAsia="方正仿宋简体" w:cs="方正仿宋简体"/>
          <w:b/>
          <w:bCs/>
          <w:color w:val="000000"/>
          <w:kern w:val="0"/>
          <w:sz w:val="32"/>
          <w:szCs w:val="32"/>
        </w:rPr>
        <w:t>目选址：</w:t>
      </w:r>
      <w:r>
        <w:rPr>
          <w:rFonts w:hint="eastAsia" w:ascii="方正仿宋简体" w:hAnsi="方正仿宋简体" w:eastAsia="方正仿宋简体" w:cs="方正仿宋简体"/>
          <w:color w:val="000000"/>
          <w:kern w:val="0"/>
          <w:sz w:val="32"/>
          <w:szCs w:val="32"/>
        </w:rPr>
        <w:t>双柏县县城城郊河尾河片区</w:t>
      </w:r>
      <w:r>
        <w:rPr>
          <w:rFonts w:hint="eastAsia" w:ascii="方正仿宋简体" w:hAnsi="方正仿宋简体" w:eastAsia="方正仿宋简体" w:cs="方正仿宋简体"/>
          <w:color w:val="000000"/>
          <w:kern w:val="0"/>
          <w:sz w:val="32"/>
          <w:szCs w:val="32"/>
          <w:lang w:eastAsia="zh-CN"/>
        </w:rPr>
        <w:t>，</w:t>
      </w:r>
      <w:r>
        <w:rPr>
          <w:rFonts w:hint="eastAsia" w:ascii="方正仿宋简体" w:hAnsi="方正仿宋简体" w:eastAsia="方正仿宋简体" w:cs="方正仿宋简体"/>
          <w:b/>
          <w:bCs/>
          <w:color w:val="auto"/>
          <w:kern w:val="0"/>
          <w:sz w:val="32"/>
          <w:szCs w:val="32"/>
        </w:rPr>
        <w:t>占地面积：</w:t>
      </w:r>
      <w:r>
        <w:rPr>
          <w:rFonts w:hint="eastAsia" w:ascii="方正仿宋简体" w:hAnsi="方正仿宋简体" w:eastAsia="方正仿宋简体" w:cs="方正仿宋简体"/>
          <w:color w:val="auto"/>
          <w:kern w:val="0"/>
          <w:sz w:val="32"/>
          <w:szCs w:val="32"/>
          <w:lang w:val="en-US" w:eastAsia="zh-CN"/>
        </w:rPr>
        <w:t>4470亩</w:t>
      </w:r>
      <w:r>
        <w:rPr>
          <w:rFonts w:hint="eastAsia" w:ascii="方正仿宋简体" w:hAnsi="方正仿宋简体" w:eastAsia="方正仿宋简体" w:cs="方正仿宋简体"/>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三、项目优势</w:t>
      </w:r>
    </w:p>
    <w:p>
      <w:pPr>
        <w:keepNext w:val="0"/>
        <w:keepLines w:val="0"/>
        <w:pageBreakBefore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rPr>
        <w:t>双柏县森林覆盖率达</w:t>
      </w:r>
      <w:r>
        <w:rPr>
          <w:rFonts w:hint="eastAsia" w:ascii="方正仿宋简体" w:hAnsi="方正仿宋简体" w:eastAsia="方正仿宋简体" w:cs="方正仿宋简体"/>
          <w:color w:val="000000"/>
          <w:kern w:val="0"/>
          <w:sz w:val="32"/>
          <w:szCs w:val="32"/>
          <w:lang w:val="en-US" w:eastAsia="zh-CN"/>
        </w:rPr>
        <w:t>77.56</w:t>
      </w:r>
      <w:r>
        <w:rPr>
          <w:rFonts w:hint="eastAsia" w:ascii="方正仿宋简体" w:hAnsi="方正仿宋简体" w:eastAsia="方正仿宋简体" w:cs="方正仿宋简体"/>
          <w:color w:val="000000"/>
          <w:kern w:val="0"/>
          <w:sz w:val="32"/>
          <w:szCs w:val="32"/>
        </w:rPr>
        <w:t>%,大气负氧离子浓度每立方厘米3600个，年平均气温15</w:t>
      </w:r>
      <w:r>
        <w:rPr>
          <w:rFonts w:hint="eastAsia" w:ascii="方正仿宋简体" w:hAnsi="方正仿宋简体" w:eastAsia="方正仿宋简体" w:cs="方正仿宋简体"/>
          <w:color w:val="000000"/>
          <w:kern w:val="0"/>
          <w:sz w:val="32"/>
          <w:szCs w:val="32"/>
          <w:lang w:val="en-US" w:eastAsia="zh-CN"/>
        </w:rPr>
        <w:t>.5</w:t>
      </w:r>
      <w:r>
        <w:rPr>
          <w:rFonts w:hint="eastAsia" w:ascii="方正仿宋简体" w:hAnsi="方正仿宋简体" w:eastAsia="方正仿宋简体" w:cs="方正仿宋简体"/>
          <w:color w:val="000000"/>
          <w:kern w:val="0"/>
          <w:sz w:val="32"/>
          <w:szCs w:val="32"/>
        </w:rPr>
        <w:t>℃，县城城区环境空气质量指数优良率达100%,重要水功能区水质和县城集中式饮用水水源地水质100%达标，发展现代农业和康养旅游业具有得天独厚的优势和条件。林区内负离子含量高，周边无大气、水体、土壤、噪（音）声、农药、辐射及热污染等污染源；适宜打造森林康养、运动康体、中医药康疗等产业体系，发展现代农业和康养旅游业。双柏彝医药文化历史悠久，彝文医药著作《齐苏书》比《本草纲目》还早12年。我县深入实施中彝医药产业三年行动，持续培强中药材“一县一业”，现有中药材种植户达1.34万户</w:t>
      </w:r>
      <w:r>
        <w:rPr>
          <w:rFonts w:hint="eastAsia" w:ascii="方正仿宋简体" w:hAnsi="方正仿宋简体" w:eastAsia="方正仿宋简体" w:cs="方正仿宋简体"/>
          <w:color w:val="000000"/>
          <w:kern w:val="0"/>
          <w:sz w:val="32"/>
          <w:szCs w:val="32"/>
          <w:lang w:eastAsia="zh-CN"/>
        </w:rPr>
        <w:t>，种植面积达</w:t>
      </w:r>
      <w:r>
        <w:rPr>
          <w:rFonts w:hint="eastAsia" w:ascii="方正仿宋简体" w:hAnsi="方正仿宋简体" w:eastAsia="方正仿宋简体" w:cs="方正仿宋简体"/>
          <w:color w:val="000000"/>
          <w:kern w:val="0"/>
          <w:sz w:val="32"/>
          <w:szCs w:val="32"/>
          <w:lang w:val="en-US" w:eastAsia="zh-CN"/>
        </w:rPr>
        <w:t>32万亩</w:t>
      </w:r>
      <w:r>
        <w:rPr>
          <w:rFonts w:hint="eastAsia" w:ascii="方正仿宋简体" w:hAnsi="方正仿宋简体" w:eastAsia="方正仿宋简体" w:cs="方正仿宋简体"/>
          <w:color w:val="000000"/>
          <w:kern w:val="0"/>
          <w:sz w:val="32"/>
          <w:szCs w:val="32"/>
        </w:rPr>
        <w:t>，有中药材种类712种，种植品种61个，2023年我县中药材产业产值达52亿元，500亩以上连片种植基地11个。双柏中彝医药健康文化体验馆</w:t>
      </w:r>
      <w:r>
        <w:rPr>
          <w:rFonts w:hint="eastAsia" w:ascii="方正仿宋简体" w:hAnsi="方正仿宋简体" w:eastAsia="方正仿宋简体" w:cs="方正仿宋简体"/>
          <w:color w:val="000000"/>
          <w:kern w:val="0"/>
          <w:sz w:val="32"/>
          <w:szCs w:val="32"/>
          <w:lang w:eastAsia="zh-CN"/>
        </w:rPr>
        <w:t>已</w:t>
      </w:r>
      <w:r>
        <w:rPr>
          <w:rFonts w:hint="eastAsia" w:ascii="方正仿宋简体" w:hAnsi="方正仿宋简体" w:eastAsia="方正仿宋简体" w:cs="方正仿宋简体"/>
          <w:color w:val="000000"/>
          <w:kern w:val="0"/>
          <w:sz w:val="32"/>
          <w:szCs w:val="32"/>
        </w:rPr>
        <w:t>建成开馆，有院士工作站1个、专家工作站8个、博士工作站5个，“中药材+美食+康养+文旅”等业态取得长足发展。目前，已完成</w:t>
      </w:r>
      <w:r>
        <w:rPr>
          <w:rFonts w:hint="eastAsia" w:ascii="方正仿宋简体" w:hAnsi="方正仿宋简体" w:eastAsia="方正仿宋简体" w:cs="方正仿宋简体"/>
          <w:color w:val="000000"/>
          <w:kern w:val="0"/>
          <w:sz w:val="32"/>
          <w:szCs w:val="32"/>
          <w:lang w:eastAsia="zh-CN"/>
        </w:rPr>
        <w:t>双柏县</w:t>
      </w:r>
      <w:r>
        <w:rPr>
          <w:rFonts w:hint="eastAsia" w:ascii="方正仿宋简体" w:hAnsi="方正仿宋简体" w:eastAsia="方正仿宋简体" w:cs="方正仿宋简体"/>
          <w:color w:val="000000"/>
          <w:kern w:val="0"/>
          <w:sz w:val="32"/>
          <w:szCs w:val="32"/>
        </w:rPr>
        <w:t>“彝药谷”乡村振兴示范建设项目总体规划，有序推进子项目详规、初设、施工设计建设，彝药产业文化示范中心主题工程建设已完成，“养肺园”项目建设正在推进。</w:t>
      </w:r>
    </w:p>
    <w:p>
      <w:pPr>
        <w:keepNext w:val="0"/>
        <w:keepLines w:val="0"/>
        <w:pageBreakBefore w:val="0"/>
        <w:kinsoku/>
        <w:wordWrap/>
        <w:overflowPunct/>
        <w:topLinePunct w:val="0"/>
        <w:autoSpaceDE/>
        <w:autoSpaceDN/>
        <w:bidi w:val="0"/>
        <w:adjustRightInd/>
        <w:snapToGrid/>
        <w:spacing w:line="540" w:lineRule="exact"/>
        <w:ind w:firstLine="640" w:firstLineChars="200"/>
        <w:jc w:val="both"/>
        <w:textAlignment w:val="auto"/>
        <w:rPr>
          <w:rFonts w:hint="eastAsia"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四、支持政策</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both"/>
        <w:textAlignment w:val="auto"/>
        <w:rPr>
          <w:rFonts w:hint="eastAsia" w:ascii="方正仿宋简体" w:hAnsi="方正仿宋简体" w:eastAsia="方正仿宋简体" w:cs="方正仿宋简体"/>
          <w:color w:val="auto"/>
          <w:kern w:val="0"/>
          <w:sz w:val="32"/>
          <w:szCs w:val="32"/>
          <w:lang w:eastAsia="zh-CN"/>
        </w:rPr>
      </w:pPr>
      <w:r>
        <w:rPr>
          <w:rFonts w:hint="eastAsia" w:ascii="方正仿宋简体" w:hAnsi="方正仿宋简体" w:eastAsia="方正仿宋简体" w:cs="方正仿宋简体"/>
          <w:color w:val="auto"/>
          <w:kern w:val="0"/>
          <w:sz w:val="32"/>
          <w:szCs w:val="32"/>
          <w:lang w:eastAsia="zh-CN"/>
        </w:rPr>
        <w:t>根据《国务院办公厅关于发展银发经济增进老年人福祉的意见》《中医养生保健服务规范（试行）》《关于进一步促进养老服务消费 提升老年人生活品质的若干措施》《云南省2024年进一步推动经济稳进提质政策措施》《云南省加快内外贸一体化发展若干措施》《云南省鼓励外商投资奖励办法》《云南省关于加快中医药特色发展若干措施》《楚雄州2024年进一步推动经济稳进提质政策措施》《双柏县国民经济和社会发展第十四个五年规划和二〇三五年远景目标纲要》《中共双柏县委双柏县人民政府关于印发全县重点产业发展“1+4”配套政策文件的通知》《双柏县中药材产业高质量发展三年行动工作方案（2025—2027年）》等多项政策推动文中彝医药和大健康产业的有序发展。</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方正黑体简体" w:hAnsi="方正黑体简体" w:eastAsia="方正黑体简体" w:cs="方正黑体简体"/>
          <w:color w:val="000000"/>
          <w:kern w:val="0"/>
          <w:sz w:val="32"/>
          <w:szCs w:val="32"/>
        </w:rPr>
      </w:pPr>
      <w:r>
        <w:rPr>
          <w:rFonts w:hint="eastAsia" w:ascii="方正黑体简体" w:hAnsi="方正黑体简体" w:eastAsia="方正黑体简体" w:cs="方正黑体简体"/>
          <w:color w:val="000000"/>
          <w:kern w:val="0"/>
          <w:sz w:val="32"/>
          <w:szCs w:val="32"/>
        </w:rPr>
        <w:t>五、要素保障</w:t>
      </w:r>
    </w:p>
    <w:p>
      <w:pPr>
        <w:keepNext w:val="0"/>
        <w:keepLines w:val="0"/>
        <w:pageBreakBefore w:val="0"/>
        <w:kinsoku/>
        <w:wordWrap/>
        <w:overflowPunct/>
        <w:topLinePunct w:val="0"/>
        <w:autoSpaceDE/>
        <w:autoSpaceDN/>
        <w:bidi w:val="0"/>
        <w:adjustRightInd/>
        <w:snapToGrid/>
        <w:spacing w:line="540" w:lineRule="exact"/>
        <w:ind w:left="0" w:leftChars="0" w:firstLine="643" w:firstLineChars="200"/>
        <w:jc w:val="both"/>
        <w:textAlignment w:val="auto"/>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b/>
          <w:bCs/>
          <w:color w:val="000000"/>
          <w:kern w:val="0"/>
          <w:sz w:val="32"/>
          <w:szCs w:val="32"/>
        </w:rPr>
        <w:t>水价：</w:t>
      </w:r>
      <w:r>
        <w:rPr>
          <w:rFonts w:hint="eastAsia" w:ascii="方正仿宋简体" w:hAnsi="方正仿宋简体" w:eastAsia="方正仿宋简体" w:cs="方正仿宋简体"/>
          <w:color w:val="000000"/>
          <w:kern w:val="0"/>
          <w:sz w:val="32"/>
          <w:szCs w:val="32"/>
        </w:rPr>
        <w:t>4.</w:t>
      </w:r>
      <w:r>
        <w:rPr>
          <w:rFonts w:hint="eastAsia" w:ascii="方正仿宋简体" w:hAnsi="方正仿宋简体" w:eastAsia="方正仿宋简体" w:cs="方正仿宋简体"/>
          <w:color w:val="000000"/>
          <w:kern w:val="0"/>
          <w:sz w:val="32"/>
          <w:szCs w:val="32"/>
          <w:lang w:val="en-US" w:eastAsia="zh-CN"/>
        </w:rPr>
        <w:t>40</w:t>
      </w:r>
      <w:r>
        <w:rPr>
          <w:rFonts w:hint="eastAsia" w:ascii="方正仿宋简体" w:hAnsi="方正仿宋简体" w:eastAsia="方正仿宋简体" w:cs="方正仿宋简体"/>
          <w:color w:val="000000"/>
          <w:kern w:val="0"/>
          <w:sz w:val="32"/>
          <w:szCs w:val="32"/>
        </w:rPr>
        <w:t xml:space="preserve">元/立方米  </w:t>
      </w:r>
      <w:r>
        <w:rPr>
          <w:rFonts w:hint="eastAsia" w:ascii="方正仿宋简体" w:hAnsi="方正仿宋简体" w:eastAsia="方正仿宋简体" w:cs="方正仿宋简体"/>
          <w:color w:val="000000"/>
          <w:kern w:val="0"/>
          <w:sz w:val="32"/>
          <w:szCs w:val="32"/>
          <w:lang w:val="en-US" w:eastAsia="zh-CN"/>
        </w:rPr>
        <w:t xml:space="preserve">  </w:t>
      </w:r>
      <w:r>
        <w:rPr>
          <w:rFonts w:hint="eastAsia" w:ascii="方正仿宋简体" w:hAnsi="方正仿宋简体" w:eastAsia="方正仿宋简体" w:cs="方正仿宋简体"/>
          <w:b/>
          <w:bCs/>
          <w:color w:val="000000"/>
          <w:kern w:val="0"/>
          <w:sz w:val="32"/>
          <w:szCs w:val="32"/>
        </w:rPr>
        <w:t>电价</w:t>
      </w:r>
      <w:r>
        <w:rPr>
          <w:rFonts w:hint="eastAsia" w:ascii="方正仿宋简体" w:hAnsi="方正仿宋简体" w:eastAsia="方正仿宋简体" w:cs="方正仿宋简体"/>
          <w:color w:val="000000"/>
          <w:kern w:val="0"/>
          <w:sz w:val="32"/>
          <w:szCs w:val="32"/>
        </w:rPr>
        <w:t>：0.4</w:t>
      </w:r>
      <w:r>
        <w:rPr>
          <w:rFonts w:hint="eastAsia" w:ascii="方正仿宋简体" w:hAnsi="方正仿宋简体" w:eastAsia="方正仿宋简体" w:cs="方正仿宋简体"/>
          <w:color w:val="000000"/>
          <w:kern w:val="0"/>
          <w:sz w:val="32"/>
          <w:szCs w:val="32"/>
          <w:lang w:val="en-US" w:eastAsia="zh-CN"/>
        </w:rPr>
        <w:t>1</w:t>
      </w:r>
      <w:r>
        <w:rPr>
          <w:rFonts w:hint="eastAsia" w:ascii="方正仿宋简体" w:hAnsi="方正仿宋简体" w:eastAsia="方正仿宋简体" w:cs="方正仿宋简体"/>
          <w:color w:val="000000"/>
          <w:kern w:val="0"/>
          <w:sz w:val="32"/>
          <w:szCs w:val="32"/>
        </w:rPr>
        <w:t xml:space="preserve"> 元/</w:t>
      </w:r>
      <w:r>
        <w:rPr>
          <w:rFonts w:hint="eastAsia" w:ascii="方正仿宋简体" w:hAnsi="方正仿宋简体" w:eastAsia="方正仿宋简体" w:cs="方正仿宋简体"/>
          <w:color w:val="000000"/>
          <w:kern w:val="0"/>
          <w:sz w:val="32"/>
          <w:szCs w:val="32"/>
          <w:lang w:eastAsia="zh-CN"/>
        </w:rPr>
        <w:t>度</w:t>
      </w:r>
    </w:p>
    <w:p>
      <w:pPr>
        <w:keepNext w:val="0"/>
        <w:keepLines w:val="0"/>
        <w:pageBreakBefore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b/>
          <w:bCs/>
          <w:color w:val="000000"/>
          <w:kern w:val="0"/>
          <w:sz w:val="32"/>
          <w:szCs w:val="32"/>
        </w:rPr>
        <w:t>天然气：</w:t>
      </w:r>
      <w:r>
        <w:rPr>
          <w:rFonts w:hint="eastAsia" w:ascii="方正仿宋简体" w:hAnsi="方正仿宋简体" w:eastAsia="方正仿宋简体" w:cs="方正仿宋简体"/>
          <w:color w:val="000000"/>
          <w:kern w:val="0"/>
          <w:sz w:val="32"/>
          <w:szCs w:val="32"/>
        </w:rPr>
        <w:t xml:space="preserve"> </w:t>
      </w:r>
      <w:r>
        <w:rPr>
          <w:rFonts w:hint="eastAsia" w:ascii="方正仿宋简体" w:hAnsi="方正仿宋简体" w:eastAsia="方正仿宋简体" w:cs="方正仿宋简体"/>
          <w:color w:val="000000"/>
          <w:kern w:val="0"/>
          <w:sz w:val="32"/>
          <w:szCs w:val="32"/>
          <w:lang w:val="en-US" w:eastAsia="zh-CN"/>
        </w:rPr>
        <w:t>5</w:t>
      </w:r>
      <w:r>
        <w:rPr>
          <w:rFonts w:hint="eastAsia" w:ascii="方正仿宋简体" w:hAnsi="方正仿宋简体" w:eastAsia="方正仿宋简体" w:cs="方正仿宋简体"/>
          <w:color w:val="000000"/>
          <w:kern w:val="0"/>
          <w:sz w:val="32"/>
          <w:szCs w:val="32"/>
        </w:rPr>
        <w:t>.00 元/立方米</w:t>
      </w:r>
    </w:p>
    <w:p>
      <w:pPr>
        <w:keepNext w:val="0"/>
        <w:keepLines w:val="0"/>
        <w:pageBreakBefore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b/>
          <w:bCs/>
          <w:color w:val="000000"/>
          <w:kern w:val="0"/>
          <w:sz w:val="32"/>
          <w:szCs w:val="32"/>
          <w:lang w:eastAsia="zh-CN"/>
        </w:rPr>
        <w:t>最低工资标准：</w:t>
      </w:r>
      <w:r>
        <w:rPr>
          <w:rFonts w:hint="eastAsia" w:ascii="方正仿宋简体" w:hAnsi="方正仿宋简体" w:eastAsia="方正仿宋简体" w:cs="方正仿宋简体"/>
          <w:color w:val="000000"/>
          <w:kern w:val="0"/>
          <w:sz w:val="32"/>
          <w:szCs w:val="32"/>
          <w:lang w:val="en-US" w:eastAsia="zh-CN"/>
        </w:rPr>
        <w:t>1770元/月</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土地平整情况：</w:t>
      </w:r>
      <w:r>
        <w:rPr>
          <w:rFonts w:hint="eastAsia" w:ascii="方正仿宋简体" w:hAnsi="方正仿宋简体" w:eastAsia="方正仿宋简体" w:cs="方正仿宋简体"/>
          <w:color w:val="000000"/>
          <w:sz w:val="32"/>
          <w:szCs w:val="32"/>
          <w:lang w:eastAsia="zh-CN"/>
        </w:rPr>
        <w:t>三通一平</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b/>
          <w:bCs/>
          <w:i w:val="0"/>
          <w:iCs w:val="0"/>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排水：</w:t>
      </w:r>
      <w:r>
        <w:rPr>
          <w:rFonts w:hint="eastAsia" w:ascii="方正仿宋简体" w:hAnsi="方正仿宋简体" w:eastAsia="方正仿宋简体" w:cs="方正仿宋简体"/>
          <w:b w:val="0"/>
          <w:bCs w:val="0"/>
          <w:i w:val="0"/>
          <w:iCs w:val="0"/>
          <w:color w:val="000000"/>
          <w:sz w:val="32"/>
          <w:szCs w:val="32"/>
          <w:lang w:eastAsia="zh-CN"/>
        </w:rPr>
        <w:t>供排水系统完善。</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b/>
          <w:bCs/>
          <w:i w:val="0"/>
          <w:iCs w:val="0"/>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电讯：</w:t>
      </w:r>
      <w:r>
        <w:rPr>
          <w:rFonts w:hint="eastAsia" w:ascii="方正仿宋简体" w:hAnsi="方正仿宋简体" w:eastAsia="方正仿宋简体" w:cs="方正仿宋简体"/>
          <w:b w:val="0"/>
          <w:bCs w:val="0"/>
          <w:i w:val="0"/>
          <w:iCs w:val="0"/>
          <w:color w:val="000000"/>
          <w:sz w:val="32"/>
          <w:szCs w:val="32"/>
          <w:lang w:eastAsia="zh-CN"/>
        </w:rPr>
        <w:t>有线、无线全覆盖，项目地基站设备完善。</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环境：</w:t>
      </w:r>
      <w:r>
        <w:rPr>
          <w:rFonts w:hint="eastAsia" w:ascii="方正仿宋简体" w:hAnsi="方正仿宋简体" w:eastAsia="方正仿宋简体" w:cs="方正仿宋简体"/>
          <w:color w:val="000000"/>
          <w:sz w:val="32"/>
          <w:szCs w:val="32"/>
          <w:lang w:eastAsia="zh-CN"/>
        </w:rPr>
        <w:t>项目建设及生产过程中产生的污染物,通过企业的各项污染治理措施及事故防范措施,可以做到环保达标排放，因此本项目不会对环境造成影响，建设可行。</w:t>
      </w:r>
    </w:p>
    <w:p>
      <w:pPr>
        <w:keepNext w:val="0"/>
        <w:keepLines w:val="0"/>
        <w:pageBreakBefore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能耗：</w:t>
      </w:r>
      <w:r>
        <w:rPr>
          <w:rFonts w:hint="eastAsia" w:ascii="方正仿宋简体" w:hAnsi="方正仿宋简体" w:eastAsia="方正仿宋简体" w:cs="方正仿宋简体"/>
          <w:color w:val="000000"/>
          <w:sz w:val="32"/>
          <w:szCs w:val="32"/>
          <w:lang w:eastAsia="zh-CN"/>
        </w:rPr>
        <w:t>提高能源利用效率、控制主要污染物排放总量。</w:t>
      </w:r>
    </w:p>
    <w:p>
      <w:pPr>
        <w:keepNext w:val="0"/>
        <w:keepLines w:val="0"/>
        <w:pageBreakBefore w:val="0"/>
        <w:kinsoku/>
        <w:wordWrap/>
        <w:overflowPunct/>
        <w:topLinePunct w:val="0"/>
        <w:autoSpaceDE/>
        <w:autoSpaceDN/>
        <w:bidi w:val="0"/>
        <w:adjustRightInd/>
        <w:snapToGrid/>
        <w:spacing w:line="540" w:lineRule="exact"/>
        <w:ind w:firstLine="640" w:firstLineChars="200"/>
        <w:jc w:val="both"/>
        <w:textAlignment w:val="auto"/>
        <w:rPr>
          <w:rFonts w:hint="eastAsia" w:ascii="方正黑体简体" w:hAnsi="方正黑体简体" w:eastAsia="方正黑体简体" w:cs="方正黑体简体"/>
          <w:color w:val="000000"/>
          <w:kern w:val="0"/>
          <w:sz w:val="32"/>
          <w:szCs w:val="32"/>
        </w:rPr>
      </w:pPr>
      <w:r>
        <w:rPr>
          <w:rFonts w:hint="eastAsia" w:ascii="方正黑体简体" w:hAnsi="方正黑体简体" w:eastAsia="方正黑体简体" w:cs="方正黑体简体"/>
          <w:color w:val="000000"/>
          <w:kern w:val="0"/>
          <w:sz w:val="32"/>
          <w:szCs w:val="32"/>
        </w:rPr>
        <w:t>六、联系方式</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b/>
          <w:bCs/>
          <w:color w:val="000000"/>
          <w:sz w:val="32"/>
          <w:szCs w:val="32"/>
          <w:lang w:eastAsia="zh-CN"/>
        </w:rPr>
        <w:t>联系单位：</w:t>
      </w:r>
      <w:r>
        <w:rPr>
          <w:rFonts w:hint="eastAsia" w:ascii="方正仿宋简体" w:hAnsi="方正仿宋简体" w:eastAsia="方正仿宋简体" w:cs="方正仿宋简体"/>
          <w:color w:val="000000"/>
          <w:sz w:val="32"/>
          <w:szCs w:val="32"/>
          <w:lang w:eastAsia="zh-CN"/>
        </w:rPr>
        <w:t>双柏县投资促进局</w:t>
      </w:r>
      <w:r>
        <w:rPr>
          <w:rFonts w:hint="eastAsia" w:ascii="方正仿宋简体" w:hAnsi="方正仿宋简体" w:eastAsia="方正仿宋简体" w:cs="方正仿宋简体"/>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color w:val="000000"/>
          <w:sz w:val="32"/>
          <w:szCs w:val="32"/>
          <w:lang w:eastAsia="zh-CN"/>
        </w:rPr>
        <w:t>联系人：</w:t>
      </w:r>
      <w:r>
        <w:rPr>
          <w:rFonts w:hint="eastAsia" w:ascii="方正仿宋简体" w:hAnsi="方正仿宋简体" w:eastAsia="方正仿宋简体" w:cs="方正仿宋简体"/>
          <w:color w:val="000000"/>
          <w:sz w:val="32"/>
          <w:szCs w:val="32"/>
          <w:lang w:eastAsia="zh-CN"/>
        </w:rPr>
        <w:t>王馥</w:t>
      </w:r>
      <w:r>
        <w:rPr>
          <w:rFonts w:hint="eastAsia" w:ascii="方正仿宋简体" w:hAnsi="方正仿宋简体" w:eastAsia="方正仿宋简体" w:cs="方正仿宋简体"/>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b/>
          <w:bCs/>
          <w:color w:val="000000"/>
          <w:sz w:val="32"/>
          <w:szCs w:val="32"/>
          <w:lang w:eastAsia="zh-CN"/>
        </w:rPr>
        <w:t>联系电话：</w:t>
      </w:r>
      <w:r>
        <w:rPr>
          <w:rFonts w:hint="eastAsia" w:ascii="方正仿宋简体" w:hAnsi="方正仿宋简体" w:eastAsia="方正仿宋简体" w:cs="方正仿宋简体"/>
          <w:color w:val="000000"/>
          <w:sz w:val="32"/>
          <w:szCs w:val="32"/>
          <w:lang w:eastAsia="zh-CN"/>
        </w:rPr>
        <w:t>0878—7712477</w:t>
      </w:r>
      <w:r>
        <w:rPr>
          <w:rFonts w:hint="eastAsia" w:ascii="方正仿宋简体" w:hAnsi="方正仿宋简体" w:eastAsia="方正仿宋简体" w:cs="方正仿宋简体"/>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方正小标宋简体" w:hAnsi="方正小标宋简体" w:eastAsia="方正小标宋简体" w:cs="方正小标宋简体"/>
          <w:bCs/>
          <w:kern w:val="0"/>
          <w:sz w:val="32"/>
          <w:szCs w:val="32"/>
          <w:lang w:eastAsia="zh-CN"/>
        </w:rPr>
      </w:pPr>
      <w:r>
        <w:rPr>
          <w:rFonts w:hint="eastAsia" w:ascii="方正仿宋简体" w:hAnsi="方正仿宋简体" w:eastAsia="方正仿宋简体" w:cs="方正仿宋简体"/>
          <w:bCs/>
          <w:kern w:val="0"/>
          <w:sz w:val="32"/>
          <w:szCs w:val="32"/>
          <w:lang w:eastAsia="zh-CN"/>
        </w:rPr>
        <w:br w:type="page"/>
      </w:r>
      <w:r>
        <w:rPr>
          <w:rFonts w:hint="eastAsia" w:ascii="方正小标宋简体" w:hAnsi="方正小标宋简体" w:eastAsia="方正小标宋简体" w:cs="方正小标宋简体"/>
          <w:bCs/>
          <w:kern w:val="0"/>
          <w:sz w:val="32"/>
          <w:szCs w:val="32"/>
          <w:lang w:val="en-US" w:eastAsia="zh-CN"/>
        </w:rPr>
        <w:t xml:space="preserve">NO6 </w:t>
      </w:r>
      <w:r>
        <w:rPr>
          <w:rFonts w:hint="eastAsia" w:ascii="方正小标宋简体" w:hAnsi="方正小标宋简体" w:eastAsia="方正小标宋简体" w:cs="方正小标宋简体"/>
          <w:bCs/>
          <w:kern w:val="0"/>
          <w:sz w:val="32"/>
          <w:szCs w:val="32"/>
          <w:lang w:eastAsia="zh-CN"/>
        </w:rPr>
        <w:t>双柏县老熊箐森林康养园项目</w:t>
      </w:r>
    </w:p>
    <w:p>
      <w:pPr>
        <w:pStyle w:val="9"/>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center"/>
        <w:textAlignment w:val="auto"/>
        <w:rPr>
          <w:rFonts w:hint="eastAsia" w:ascii="方正仿宋简体" w:hAnsi="方正仿宋简体" w:eastAsia="方正仿宋简体" w:cs="方正仿宋简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color w:val="000000"/>
          <w:kern w:val="0"/>
          <w:sz w:val="32"/>
          <w:szCs w:val="32"/>
        </w:rPr>
      </w:pPr>
      <w:r>
        <w:rPr>
          <w:rFonts w:hint="eastAsia" w:ascii="方正黑体简体" w:hAnsi="方正黑体简体" w:eastAsia="方正黑体简体" w:cs="方正黑体简体"/>
          <w:bCs/>
          <w:kern w:val="0"/>
          <w:sz w:val="32"/>
          <w:szCs w:val="32"/>
        </w:rPr>
        <w:t>一、项目类型</w:t>
      </w:r>
      <w:r>
        <w:rPr>
          <w:rFonts w:hint="eastAsia" w:ascii="方正仿宋简体" w:hAnsi="方正仿宋简体" w:eastAsia="方正仿宋简体" w:cs="方正仿宋简体"/>
          <w:bCs/>
          <w:kern w:val="0"/>
          <w:sz w:val="32"/>
          <w:szCs w:val="32"/>
        </w:rPr>
        <w:t>：</w:t>
      </w:r>
      <w:r>
        <w:rPr>
          <w:rFonts w:hint="eastAsia" w:ascii="方正仿宋简体" w:hAnsi="方正仿宋简体" w:eastAsia="方正仿宋简体" w:cs="方正仿宋简体"/>
          <w:bCs/>
          <w:color w:val="000000"/>
          <w:kern w:val="0"/>
          <w:sz w:val="32"/>
          <w:szCs w:val="32"/>
        </w:rPr>
        <w:t>用地类项目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b/>
          <w:bCs/>
          <w:color w:val="000000"/>
          <w:kern w:val="0"/>
          <w:sz w:val="32"/>
          <w:szCs w:val="32"/>
        </w:rPr>
        <w:t>行业类别：</w:t>
      </w:r>
      <w:r>
        <w:rPr>
          <w:rFonts w:hint="eastAsia" w:ascii="方正仿宋简体" w:hAnsi="方正仿宋简体" w:eastAsia="方正仿宋简体" w:cs="方正仿宋简体"/>
          <w:color w:val="000000"/>
          <w:kern w:val="0"/>
          <w:sz w:val="32"/>
          <w:szCs w:val="32"/>
        </w:rPr>
        <w:t>休闲观光活动业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Cs/>
          <w:kern w:val="0"/>
          <w:sz w:val="32"/>
          <w:szCs w:val="32"/>
          <w:lang w:eastAsia="zh-CN"/>
        </w:rPr>
      </w:pPr>
      <w:r>
        <w:rPr>
          <w:rFonts w:hint="eastAsia" w:ascii="方正仿宋简体" w:hAnsi="方正仿宋简体" w:eastAsia="方正仿宋简体" w:cs="方正仿宋简体"/>
          <w:b/>
          <w:bCs/>
          <w:color w:val="000000"/>
          <w:kern w:val="0"/>
          <w:sz w:val="32"/>
          <w:szCs w:val="32"/>
        </w:rPr>
        <w:t>产业类别：</w:t>
      </w:r>
      <w:r>
        <w:rPr>
          <w:rFonts w:hint="eastAsia" w:ascii="方正仿宋简体" w:hAnsi="方正仿宋简体" w:eastAsia="方正仿宋简体" w:cs="方正仿宋简体"/>
          <w:color w:val="000000"/>
          <w:kern w:val="0"/>
          <w:sz w:val="32"/>
          <w:szCs w:val="32"/>
          <w:lang w:eastAsia="zh-CN"/>
        </w:rPr>
        <w:t>中彝医药和大健康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二、项目概况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楷体简体" w:hAnsi="方正楷体简体" w:eastAsia="方正楷体简体" w:cs="方正楷体简体"/>
          <w:b/>
          <w:bCs/>
          <w:color w:val="000000"/>
          <w:sz w:val="32"/>
          <w:szCs w:val="32"/>
        </w:rPr>
        <w:t>（一）</w:t>
      </w:r>
      <w:r>
        <w:rPr>
          <w:rFonts w:hint="eastAsia" w:ascii="方正楷体简体" w:hAnsi="方正楷体简体" w:eastAsia="方正楷体简体" w:cs="方正楷体简体"/>
          <w:b/>
          <w:bCs/>
          <w:color w:val="000000"/>
          <w:kern w:val="0"/>
          <w:sz w:val="32"/>
          <w:szCs w:val="32"/>
        </w:rPr>
        <w:t>投资估算：</w:t>
      </w:r>
      <w:r>
        <w:rPr>
          <w:rFonts w:hint="eastAsia" w:ascii="方正仿宋简体" w:hAnsi="方正仿宋简体" w:eastAsia="方正仿宋简体" w:cs="方正仿宋简体"/>
          <w:color w:val="000000"/>
          <w:sz w:val="32"/>
          <w:szCs w:val="32"/>
          <w:lang w:val="en-US" w:eastAsia="zh-CN"/>
        </w:rPr>
        <w:t>2</w:t>
      </w:r>
      <w:r>
        <w:rPr>
          <w:rFonts w:hint="eastAsia" w:ascii="方正仿宋简体" w:hAnsi="方正仿宋简体" w:eastAsia="方正仿宋简体" w:cs="方正仿宋简体"/>
          <w:color w:val="000000"/>
          <w:sz w:val="32"/>
          <w:szCs w:val="32"/>
          <w:lang w:eastAsia="zh-CN"/>
        </w:rPr>
        <w:t>亿元</w:t>
      </w:r>
      <w:r>
        <w:rPr>
          <w:rFonts w:hint="eastAsia" w:ascii="方正仿宋简体" w:hAnsi="方正仿宋简体" w:eastAsia="方正仿宋简体" w:cs="方正仿宋简体"/>
          <w:color w:val="000000"/>
          <w:sz w:val="32"/>
          <w:szCs w:val="32"/>
        </w:rPr>
        <w:t>（人民币）</w:t>
      </w:r>
      <w:r>
        <w:rPr>
          <w:rFonts w:hint="eastAsia" w:ascii="方正仿宋简体" w:hAnsi="方正仿宋简体" w:eastAsia="方正仿宋简体" w:cs="方正仿宋简体"/>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rPr>
      </w:pPr>
      <w:r>
        <w:rPr>
          <w:rFonts w:hint="eastAsia" w:ascii="方正楷体简体" w:hAnsi="方正楷体简体" w:eastAsia="方正楷体简体" w:cs="方正楷体简体"/>
          <w:b/>
          <w:bCs/>
          <w:color w:val="000000"/>
          <w:sz w:val="32"/>
          <w:szCs w:val="32"/>
        </w:rPr>
        <w:t>（二）建</w:t>
      </w:r>
      <w:r>
        <w:rPr>
          <w:rFonts w:hint="eastAsia" w:ascii="方正楷体简体" w:hAnsi="方正楷体简体" w:eastAsia="方正楷体简体" w:cs="方正楷体简体"/>
          <w:b/>
          <w:bCs/>
          <w:color w:val="000000"/>
          <w:kern w:val="0"/>
          <w:sz w:val="32"/>
          <w:szCs w:val="32"/>
        </w:rPr>
        <w:t>设内容：</w:t>
      </w:r>
      <w:r>
        <w:rPr>
          <w:rFonts w:hint="eastAsia" w:ascii="方正仿宋简体" w:hAnsi="方正仿宋简体" w:eastAsia="方正仿宋简体" w:cs="方正仿宋简体"/>
          <w:b w:val="0"/>
          <w:bCs w:val="0"/>
          <w:color w:val="000000"/>
          <w:kern w:val="0"/>
          <w:sz w:val="32"/>
          <w:szCs w:val="32"/>
        </w:rPr>
        <w:t>围绕我县</w:t>
      </w:r>
      <w:r>
        <w:rPr>
          <w:rFonts w:hint="eastAsia" w:ascii="方正仿宋简体" w:hAnsi="方正仿宋简体" w:eastAsia="方正仿宋简体" w:cs="方正仿宋简体"/>
          <w:b w:val="0"/>
          <w:bCs w:val="0"/>
          <w:color w:val="000000"/>
          <w:kern w:val="0"/>
          <w:sz w:val="32"/>
          <w:szCs w:val="32"/>
          <w:lang w:eastAsia="zh-CN"/>
        </w:rPr>
        <w:t>中彝医药</w:t>
      </w:r>
      <w:r>
        <w:rPr>
          <w:rFonts w:hint="eastAsia" w:ascii="方正仿宋简体" w:hAnsi="方正仿宋简体" w:eastAsia="方正仿宋简体" w:cs="方正仿宋简体"/>
          <w:b w:val="0"/>
          <w:bCs w:val="0"/>
          <w:color w:val="000000"/>
          <w:kern w:val="0"/>
          <w:sz w:val="32"/>
          <w:szCs w:val="32"/>
        </w:rPr>
        <w:t>产业、绿色经济示范县、民宿经济示范区建设目标，对现有房舍、场地、水、电、路、网提升改造，拟建设野生动物救助中心、餐饮接待中心、森林康复中心、森林疗养场所、野外露营地、登山栈道、康体健身基地等。打造集野生动物救助、研究保护，休闲娱乐、餐饮住宿、旅游观光、森林康养、运动健身、膳食康疗等为一体的综合旅游度假区</w:t>
      </w:r>
      <w:r>
        <w:rPr>
          <w:rFonts w:hint="eastAsia" w:ascii="方正仿宋简体" w:hAnsi="方正仿宋简体" w:eastAsia="方正仿宋简体" w:cs="方正仿宋简体"/>
          <w:b w:val="0"/>
          <w:bCs w:val="0"/>
          <w:color w:val="000000"/>
          <w:kern w:val="0"/>
          <w:sz w:val="32"/>
          <w:szCs w:val="32"/>
          <w:lang w:eastAsia="zh-CN"/>
        </w:rPr>
        <w:t>，</w:t>
      </w:r>
      <w:r>
        <w:rPr>
          <w:rFonts w:hint="eastAsia" w:ascii="方正仿宋简体" w:hAnsi="方正仿宋简体" w:eastAsia="方正仿宋简体" w:cs="方正仿宋简体"/>
          <w:color w:val="000000"/>
          <w:sz w:val="32"/>
          <w:szCs w:val="32"/>
        </w:rPr>
        <w:t>促进森林康养与一、二、三产有机融合，延伸产业链。</w:t>
      </w:r>
      <w:r>
        <w:rPr>
          <w:rFonts w:hint="eastAsia" w:ascii="方正仿宋简体" w:hAnsi="方正仿宋简体" w:eastAsia="方正仿宋简体" w:cs="方正仿宋简体"/>
          <w:b/>
          <w:bCs/>
          <w:color w:val="000000"/>
          <w:sz w:val="32"/>
          <w:szCs w:val="32"/>
          <w:lang w:eastAsia="zh-CN"/>
        </w:rPr>
        <w:t>营收规模：</w:t>
      </w:r>
      <w:r>
        <w:rPr>
          <w:rFonts w:hint="eastAsia" w:ascii="方正仿宋简体" w:hAnsi="方正仿宋简体" w:eastAsia="方正仿宋简体" w:cs="方正仿宋简体"/>
          <w:color w:val="000000"/>
          <w:sz w:val="32"/>
          <w:szCs w:val="32"/>
        </w:rPr>
        <w:t>项目建成后，主要收益来源于产品销售、餐饮住宿接待、森林康养、运动康体、中医药康疗和特色娱乐项目来进行收益，每年可获益4500万元。。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kern w:val="0"/>
          <w:sz w:val="32"/>
          <w:szCs w:val="32"/>
          <w:lang w:eastAsia="zh-CN"/>
        </w:rPr>
      </w:pPr>
      <w:r>
        <w:rPr>
          <w:rFonts w:hint="eastAsia" w:ascii="方正仿宋简体" w:hAnsi="方正仿宋简体" w:eastAsia="方正仿宋简体" w:cs="方正仿宋简体"/>
          <w:b/>
          <w:bCs/>
          <w:color w:val="000000"/>
          <w:sz w:val="32"/>
          <w:szCs w:val="32"/>
        </w:rPr>
        <w:t>（三）项</w:t>
      </w:r>
      <w:r>
        <w:rPr>
          <w:rFonts w:hint="eastAsia" w:ascii="方正仿宋简体" w:hAnsi="方正仿宋简体" w:eastAsia="方正仿宋简体" w:cs="方正仿宋简体"/>
          <w:b/>
          <w:bCs/>
          <w:color w:val="000000"/>
          <w:kern w:val="0"/>
          <w:sz w:val="32"/>
          <w:szCs w:val="32"/>
        </w:rPr>
        <w:t>目选址：</w:t>
      </w:r>
      <w:r>
        <w:rPr>
          <w:rFonts w:hint="eastAsia" w:ascii="方正仿宋简体" w:hAnsi="方正仿宋简体" w:eastAsia="方正仿宋简体" w:cs="方正仿宋简体"/>
          <w:color w:val="000000"/>
          <w:kern w:val="0"/>
          <w:sz w:val="32"/>
          <w:szCs w:val="32"/>
        </w:rPr>
        <w:t>双柏县</w:t>
      </w:r>
      <w:r>
        <w:rPr>
          <w:rFonts w:hint="eastAsia" w:ascii="方正仿宋简体" w:hAnsi="方正仿宋简体" w:eastAsia="方正仿宋简体" w:cs="方正仿宋简体"/>
          <w:b w:val="0"/>
          <w:bCs w:val="0"/>
          <w:color w:val="000000"/>
          <w:kern w:val="0"/>
          <w:sz w:val="32"/>
          <w:szCs w:val="32"/>
        </w:rPr>
        <w:t>妥甸镇箐口村委会老熊箐</w:t>
      </w:r>
      <w:r>
        <w:rPr>
          <w:rFonts w:hint="eastAsia" w:ascii="方正仿宋简体" w:hAnsi="方正仿宋简体" w:eastAsia="方正仿宋简体" w:cs="方正仿宋简体"/>
          <w:color w:val="000000"/>
          <w:kern w:val="0"/>
          <w:sz w:val="32"/>
          <w:szCs w:val="32"/>
          <w:lang w:eastAsia="zh-CN"/>
        </w:rPr>
        <w:t>，</w:t>
      </w:r>
      <w:r>
        <w:rPr>
          <w:rFonts w:hint="eastAsia" w:ascii="方正仿宋简体" w:hAnsi="方正仿宋简体" w:eastAsia="方正仿宋简体" w:cs="方正仿宋简体"/>
          <w:b/>
          <w:bCs/>
          <w:color w:val="000000"/>
          <w:kern w:val="0"/>
          <w:sz w:val="32"/>
          <w:szCs w:val="32"/>
        </w:rPr>
        <w:t>占地面积：</w:t>
      </w:r>
      <w:r>
        <w:rPr>
          <w:rFonts w:hint="eastAsia" w:ascii="方正仿宋简体" w:hAnsi="方正仿宋简体" w:eastAsia="方正仿宋简体" w:cs="方正仿宋简体"/>
          <w:color w:val="000000"/>
          <w:kern w:val="0"/>
          <w:sz w:val="32"/>
          <w:szCs w:val="32"/>
          <w:lang w:val="en-US" w:eastAsia="zh-CN"/>
        </w:rPr>
        <w:t>1013亩</w:t>
      </w:r>
      <w:r>
        <w:rPr>
          <w:rFonts w:hint="eastAsia" w:ascii="方正仿宋简体" w:hAnsi="方正仿宋简体" w:eastAsia="方正仿宋简体" w:cs="方正仿宋简体"/>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三、项目优势</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rPr>
        <w:t>双柏县森林覆盖率达</w:t>
      </w:r>
      <w:r>
        <w:rPr>
          <w:rFonts w:hint="eastAsia" w:ascii="方正仿宋简体" w:hAnsi="方正仿宋简体" w:eastAsia="方正仿宋简体" w:cs="方正仿宋简体"/>
          <w:color w:val="000000"/>
          <w:kern w:val="0"/>
          <w:sz w:val="32"/>
          <w:szCs w:val="32"/>
          <w:lang w:val="en-US" w:eastAsia="zh-CN"/>
        </w:rPr>
        <w:t>77.56</w:t>
      </w:r>
      <w:r>
        <w:rPr>
          <w:rFonts w:hint="eastAsia" w:ascii="方正仿宋简体" w:hAnsi="方正仿宋简体" w:eastAsia="方正仿宋简体" w:cs="方正仿宋简体"/>
          <w:color w:val="000000"/>
          <w:kern w:val="0"/>
          <w:sz w:val="32"/>
          <w:szCs w:val="32"/>
        </w:rPr>
        <w:t>%,大气负氧离子浓度每立方厘米3600个，年平均气温15</w:t>
      </w:r>
      <w:r>
        <w:rPr>
          <w:rFonts w:hint="eastAsia" w:ascii="方正仿宋简体" w:hAnsi="方正仿宋简体" w:eastAsia="方正仿宋简体" w:cs="方正仿宋简体"/>
          <w:color w:val="000000"/>
          <w:kern w:val="0"/>
          <w:sz w:val="32"/>
          <w:szCs w:val="32"/>
          <w:lang w:val="en-US" w:eastAsia="zh-CN"/>
        </w:rPr>
        <w:t>.5</w:t>
      </w:r>
      <w:r>
        <w:rPr>
          <w:rFonts w:hint="eastAsia" w:ascii="方正仿宋简体" w:hAnsi="方正仿宋简体" w:eastAsia="方正仿宋简体" w:cs="方正仿宋简体"/>
          <w:color w:val="000000"/>
          <w:kern w:val="0"/>
          <w:sz w:val="32"/>
          <w:szCs w:val="32"/>
        </w:rPr>
        <w:t>℃，县城城区环境空气质量指数优良率达100%,重要水功能区水质和县城集中式饮用水水源地水质100%达标，发展现代农业和康养旅游业具有得天独厚的优势和条件。林区内负离子含量高，周边无大气、水体、土壤、噪（音）声、农药、辐射及热污染等污染源；适宜打造森林康养、运动康体、中医药康疗等产业体系，发展现代农业和康养旅游业。双柏彝医药文化历史悠久，彝文医药著作《齐苏书》比《本草纲目》还早12年。我县深入实施中彝医药产业三年行动，持续培强中药材“一县一业”，现有中药材种植户达1.34万户，有中药材种类712种，种植品种61个，2023年我县中药材产业产值达52亿元，500亩以上连片种植基地11个。目前，双柏中彝医药健康文化体验馆建成开馆，有院士工作站1个、专家工作站8个、博士工作站5个，“中药材+美食+康养+文旅”等业态取得长足发展。双柏县</w:t>
      </w:r>
      <w:r>
        <w:rPr>
          <w:rFonts w:hint="eastAsia" w:ascii="方正仿宋简体" w:hAnsi="方正仿宋简体" w:eastAsia="方正仿宋简体" w:cs="方正仿宋简体"/>
          <w:color w:val="000000"/>
          <w:kern w:val="0"/>
          <w:sz w:val="32"/>
          <w:szCs w:val="32"/>
          <w:lang w:eastAsia="zh-CN"/>
        </w:rPr>
        <w:t>老熊箐</w:t>
      </w:r>
      <w:r>
        <w:rPr>
          <w:rFonts w:hint="eastAsia" w:ascii="方正仿宋简体" w:hAnsi="方正仿宋简体" w:eastAsia="方正仿宋简体" w:cs="方正仿宋简体"/>
          <w:color w:val="000000"/>
          <w:kern w:val="0"/>
          <w:sz w:val="32"/>
          <w:szCs w:val="32"/>
          <w:lang w:val="en-US" w:eastAsia="zh-CN"/>
        </w:rPr>
        <w:t>森林管护点</w:t>
      </w:r>
      <w:r>
        <w:rPr>
          <w:rFonts w:hint="eastAsia" w:ascii="方正仿宋简体" w:hAnsi="方正仿宋简体" w:eastAsia="方正仿宋简体" w:cs="方正仿宋简体"/>
          <w:color w:val="000000"/>
          <w:kern w:val="0"/>
          <w:sz w:val="32"/>
          <w:szCs w:val="32"/>
        </w:rPr>
        <w:t>现有住房35套（其中：综合用房15套，职工住房17套），内设会议室、餐厅、厨房，总建筑面积约2058平方米。基本功能完备，设施齐全，具备可容纳日均100人的餐饮、住宿、休闲、娱乐等服务接待。该基地管护森林面积15195亩，经营管理苗圃基地80亩。近三年未发生过严重破坏森林资源案件和森林火灾发生，林区天然环境优越，负离子含量高，周边无大气、水体、土壤、噪（音）声、农药、辐射及热污染等污染源。</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四、支持政策</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auto"/>
          <w:kern w:val="0"/>
          <w:sz w:val="32"/>
          <w:szCs w:val="32"/>
          <w:lang w:eastAsia="zh-CN"/>
        </w:rPr>
      </w:pPr>
      <w:r>
        <w:rPr>
          <w:rFonts w:hint="eastAsia" w:ascii="方正仿宋简体" w:hAnsi="方正仿宋简体" w:eastAsia="方正仿宋简体" w:cs="方正仿宋简体"/>
          <w:color w:val="auto"/>
          <w:kern w:val="0"/>
          <w:sz w:val="32"/>
          <w:szCs w:val="32"/>
          <w:lang w:eastAsia="zh-CN"/>
        </w:rPr>
        <w:t>目前，各级机关已出台政策《国务院办公厅关于发展银发经济增进老年人福祉的意见》《中医养生保健服务规范（试行）》《关于进一步促进养老服务消费 提升老年人生活品质的若干措施》《云南省2024年进一步推动经济稳进提质政策措施》《云南省加快内外贸一体化发展若干措施》《云南省鼓励外商投资奖励办法》《云南省关于加快中医药特色发展若干措施》《楚雄州2024年进一步推动经济稳进提质政策措施》《双柏县国民经济和社会发展第十四个五年规划和二〇三五年远景目标纲要》《中共双柏县委双柏县人民政府关于印发全县重点产业发展“1+4”配套政策文件的通知》 等多项政策推动文中彝医药和大健康产业的有序发展。</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黑体简体" w:hAnsi="方正黑体简体" w:eastAsia="方正黑体简体" w:cs="方正黑体简体"/>
          <w:color w:val="000000"/>
          <w:kern w:val="0"/>
          <w:sz w:val="32"/>
          <w:szCs w:val="32"/>
        </w:rPr>
        <w:t>五、要素保障</w:t>
      </w:r>
    </w:p>
    <w:p>
      <w:pPr>
        <w:keepNext w:val="0"/>
        <w:keepLines w:val="0"/>
        <w:pageBreakBefore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b/>
          <w:bCs/>
          <w:color w:val="000000"/>
          <w:kern w:val="0"/>
          <w:sz w:val="32"/>
          <w:szCs w:val="32"/>
        </w:rPr>
        <w:t>水价：</w:t>
      </w:r>
      <w:r>
        <w:rPr>
          <w:rFonts w:hint="eastAsia" w:ascii="方正仿宋简体" w:hAnsi="方正仿宋简体" w:eastAsia="方正仿宋简体" w:cs="方正仿宋简体"/>
          <w:color w:val="000000"/>
          <w:kern w:val="0"/>
          <w:sz w:val="32"/>
          <w:szCs w:val="32"/>
        </w:rPr>
        <w:t>4.</w:t>
      </w:r>
      <w:r>
        <w:rPr>
          <w:rFonts w:hint="eastAsia" w:ascii="方正仿宋简体" w:hAnsi="方正仿宋简体" w:eastAsia="方正仿宋简体" w:cs="方正仿宋简体"/>
          <w:color w:val="000000"/>
          <w:kern w:val="0"/>
          <w:sz w:val="32"/>
          <w:szCs w:val="32"/>
          <w:lang w:val="en-US" w:eastAsia="zh-CN"/>
        </w:rPr>
        <w:t>40</w:t>
      </w:r>
      <w:r>
        <w:rPr>
          <w:rFonts w:hint="eastAsia" w:ascii="方正仿宋简体" w:hAnsi="方正仿宋简体" w:eastAsia="方正仿宋简体" w:cs="方正仿宋简体"/>
          <w:color w:val="000000"/>
          <w:kern w:val="0"/>
          <w:sz w:val="32"/>
          <w:szCs w:val="32"/>
        </w:rPr>
        <w:t xml:space="preserve">元/立方米  </w:t>
      </w:r>
      <w:r>
        <w:rPr>
          <w:rFonts w:hint="eastAsia" w:ascii="方正仿宋简体" w:hAnsi="方正仿宋简体" w:eastAsia="方正仿宋简体" w:cs="方正仿宋简体"/>
          <w:color w:val="000000"/>
          <w:kern w:val="0"/>
          <w:sz w:val="32"/>
          <w:szCs w:val="32"/>
          <w:lang w:val="en-US" w:eastAsia="zh-CN"/>
        </w:rPr>
        <w:t xml:space="preserve">  </w:t>
      </w:r>
      <w:r>
        <w:rPr>
          <w:rFonts w:hint="eastAsia" w:ascii="方正仿宋简体" w:hAnsi="方正仿宋简体" w:eastAsia="方正仿宋简体" w:cs="方正仿宋简体"/>
          <w:b/>
          <w:bCs/>
          <w:color w:val="000000"/>
          <w:kern w:val="0"/>
          <w:sz w:val="32"/>
          <w:szCs w:val="32"/>
        </w:rPr>
        <w:t>电价</w:t>
      </w:r>
      <w:r>
        <w:rPr>
          <w:rFonts w:hint="eastAsia" w:ascii="方正仿宋简体" w:hAnsi="方正仿宋简体" w:eastAsia="方正仿宋简体" w:cs="方正仿宋简体"/>
          <w:color w:val="000000"/>
          <w:kern w:val="0"/>
          <w:sz w:val="32"/>
          <w:szCs w:val="32"/>
        </w:rPr>
        <w:t>：0.4</w:t>
      </w:r>
      <w:r>
        <w:rPr>
          <w:rFonts w:hint="eastAsia" w:ascii="方正仿宋简体" w:hAnsi="方正仿宋简体" w:eastAsia="方正仿宋简体" w:cs="方正仿宋简体"/>
          <w:color w:val="000000"/>
          <w:kern w:val="0"/>
          <w:sz w:val="32"/>
          <w:szCs w:val="32"/>
          <w:lang w:val="en-US" w:eastAsia="zh-CN"/>
        </w:rPr>
        <w:t>1</w:t>
      </w:r>
      <w:r>
        <w:rPr>
          <w:rFonts w:hint="eastAsia" w:ascii="方正仿宋简体" w:hAnsi="方正仿宋简体" w:eastAsia="方正仿宋简体" w:cs="方正仿宋简体"/>
          <w:color w:val="000000"/>
          <w:kern w:val="0"/>
          <w:sz w:val="32"/>
          <w:szCs w:val="32"/>
        </w:rPr>
        <w:t xml:space="preserve"> 元/</w:t>
      </w:r>
      <w:r>
        <w:rPr>
          <w:rFonts w:hint="eastAsia" w:ascii="方正仿宋简体" w:hAnsi="方正仿宋简体" w:eastAsia="方正仿宋简体" w:cs="方正仿宋简体"/>
          <w:color w:val="000000"/>
          <w:kern w:val="0"/>
          <w:sz w:val="32"/>
          <w:szCs w:val="32"/>
          <w:lang w:eastAsia="zh-CN"/>
        </w:rPr>
        <w:t>度</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b/>
          <w:bCs/>
          <w:color w:val="000000"/>
          <w:kern w:val="0"/>
          <w:sz w:val="32"/>
          <w:szCs w:val="32"/>
        </w:rPr>
        <w:t>天然气：</w:t>
      </w:r>
      <w:r>
        <w:rPr>
          <w:rFonts w:hint="eastAsia" w:ascii="方正仿宋简体" w:hAnsi="方正仿宋简体" w:eastAsia="方正仿宋简体" w:cs="方正仿宋简体"/>
          <w:color w:val="000000"/>
          <w:kern w:val="0"/>
          <w:sz w:val="32"/>
          <w:szCs w:val="32"/>
        </w:rPr>
        <w:t xml:space="preserve"> </w:t>
      </w:r>
      <w:r>
        <w:rPr>
          <w:rFonts w:hint="eastAsia" w:ascii="方正仿宋简体" w:hAnsi="方正仿宋简体" w:eastAsia="方正仿宋简体" w:cs="方正仿宋简体"/>
          <w:color w:val="000000"/>
          <w:kern w:val="0"/>
          <w:sz w:val="32"/>
          <w:szCs w:val="32"/>
          <w:lang w:val="en-US" w:eastAsia="zh-CN"/>
        </w:rPr>
        <w:t>5</w:t>
      </w:r>
      <w:r>
        <w:rPr>
          <w:rFonts w:hint="eastAsia" w:ascii="方正仿宋简体" w:hAnsi="方正仿宋简体" w:eastAsia="方正仿宋简体" w:cs="方正仿宋简体"/>
          <w:color w:val="000000"/>
          <w:kern w:val="0"/>
          <w:sz w:val="32"/>
          <w:szCs w:val="32"/>
        </w:rPr>
        <w:t>.00 元/立方米</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b/>
          <w:bCs/>
          <w:color w:val="000000"/>
          <w:kern w:val="0"/>
          <w:sz w:val="32"/>
          <w:szCs w:val="32"/>
          <w:lang w:eastAsia="zh-CN"/>
        </w:rPr>
        <w:t>最低工资标准：</w:t>
      </w:r>
      <w:r>
        <w:rPr>
          <w:rFonts w:hint="eastAsia" w:ascii="方正仿宋简体" w:hAnsi="方正仿宋简体" w:eastAsia="方正仿宋简体" w:cs="方正仿宋简体"/>
          <w:color w:val="000000"/>
          <w:kern w:val="0"/>
          <w:sz w:val="32"/>
          <w:szCs w:val="32"/>
          <w:lang w:val="en-US" w:eastAsia="zh-CN"/>
        </w:rPr>
        <w:t>1770元/月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土地平整情况：</w:t>
      </w:r>
      <w:r>
        <w:rPr>
          <w:rFonts w:hint="eastAsia" w:ascii="方正仿宋简体" w:hAnsi="方正仿宋简体" w:eastAsia="方正仿宋简体" w:cs="方正仿宋简体"/>
          <w:color w:val="000000"/>
          <w:sz w:val="32"/>
          <w:szCs w:val="32"/>
          <w:lang w:eastAsia="zh-CN"/>
        </w:rPr>
        <w:t>三通一平</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bCs/>
          <w:i w:val="0"/>
          <w:iCs w:val="0"/>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排水：</w:t>
      </w:r>
      <w:r>
        <w:rPr>
          <w:rFonts w:hint="eastAsia" w:ascii="方正仿宋简体" w:hAnsi="方正仿宋简体" w:eastAsia="方正仿宋简体" w:cs="方正仿宋简体"/>
          <w:b w:val="0"/>
          <w:bCs w:val="0"/>
          <w:i w:val="0"/>
          <w:iCs w:val="0"/>
          <w:color w:val="000000"/>
          <w:sz w:val="32"/>
          <w:szCs w:val="32"/>
          <w:lang w:eastAsia="zh-CN"/>
        </w:rPr>
        <w:t>供排水系统完善。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bCs/>
          <w:i w:val="0"/>
          <w:iCs w:val="0"/>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电讯：</w:t>
      </w:r>
      <w:r>
        <w:rPr>
          <w:rFonts w:hint="eastAsia" w:ascii="方正仿宋简体" w:hAnsi="方正仿宋简体" w:eastAsia="方正仿宋简体" w:cs="方正仿宋简体"/>
          <w:b w:val="0"/>
          <w:bCs w:val="0"/>
          <w:i w:val="0"/>
          <w:iCs w:val="0"/>
          <w:color w:val="000000"/>
          <w:sz w:val="32"/>
          <w:szCs w:val="32"/>
          <w:lang w:eastAsia="zh-CN"/>
        </w:rPr>
        <w:t>有线、无线全覆盖，项目地基站设备完善。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环境：</w:t>
      </w:r>
      <w:r>
        <w:rPr>
          <w:rFonts w:hint="eastAsia" w:ascii="方正仿宋简体" w:hAnsi="方正仿宋简体" w:eastAsia="方正仿宋简体" w:cs="方正仿宋简体"/>
          <w:color w:val="000000"/>
          <w:sz w:val="32"/>
          <w:szCs w:val="32"/>
          <w:lang w:eastAsia="zh-CN"/>
        </w:rPr>
        <w:t>项目建设及生产过程中产生的污染物,通过企业的各项污染治理措施及事故防范措施,可以做到环保达标排放，因此本项目不会对环境造成影响，建设可行。</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能耗：</w:t>
      </w:r>
      <w:r>
        <w:rPr>
          <w:rFonts w:hint="eastAsia" w:ascii="方正仿宋简体" w:hAnsi="方正仿宋简体" w:eastAsia="方正仿宋简体" w:cs="方正仿宋简体"/>
          <w:color w:val="000000"/>
          <w:sz w:val="32"/>
          <w:szCs w:val="32"/>
          <w:lang w:eastAsia="zh-CN"/>
        </w:rPr>
        <w:t>提高能源利用效率、控制主要污染物排放总量。</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color w:val="000000"/>
          <w:kern w:val="0"/>
          <w:sz w:val="32"/>
          <w:szCs w:val="32"/>
        </w:rPr>
      </w:pPr>
      <w:r>
        <w:rPr>
          <w:rFonts w:hint="eastAsia" w:ascii="方正黑体简体" w:hAnsi="方正黑体简体" w:eastAsia="方正黑体简体" w:cs="方正黑体简体"/>
          <w:color w:val="000000"/>
          <w:kern w:val="0"/>
          <w:sz w:val="32"/>
          <w:szCs w:val="32"/>
        </w:rPr>
        <w:t>六、联系方式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b/>
          <w:bCs/>
          <w:color w:val="000000"/>
          <w:sz w:val="32"/>
          <w:szCs w:val="32"/>
          <w:lang w:eastAsia="zh-CN"/>
        </w:rPr>
        <w:t>联系单位：</w:t>
      </w:r>
      <w:r>
        <w:rPr>
          <w:rFonts w:hint="eastAsia" w:ascii="方正仿宋简体" w:hAnsi="方正仿宋简体" w:eastAsia="方正仿宋简体" w:cs="方正仿宋简体"/>
          <w:color w:val="000000"/>
          <w:sz w:val="32"/>
          <w:szCs w:val="32"/>
          <w:lang w:eastAsia="zh-CN"/>
        </w:rPr>
        <w:t>双柏县投资促进局</w:t>
      </w:r>
      <w:r>
        <w:rPr>
          <w:rFonts w:hint="eastAsia" w:ascii="方正仿宋简体" w:hAnsi="方正仿宋简体" w:eastAsia="方正仿宋简体" w:cs="方正仿宋简体"/>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color w:val="000000"/>
          <w:sz w:val="32"/>
          <w:szCs w:val="32"/>
          <w:lang w:eastAsia="zh-CN"/>
        </w:rPr>
        <w:t>联系人：</w:t>
      </w:r>
      <w:r>
        <w:rPr>
          <w:rFonts w:hint="eastAsia" w:ascii="方正仿宋简体" w:hAnsi="方正仿宋简体" w:eastAsia="方正仿宋简体" w:cs="方正仿宋简体"/>
          <w:color w:val="000000"/>
          <w:sz w:val="32"/>
          <w:szCs w:val="32"/>
          <w:lang w:eastAsia="zh-CN"/>
        </w:rPr>
        <w:t>王馥</w:t>
      </w:r>
      <w:r>
        <w:rPr>
          <w:rFonts w:hint="eastAsia" w:ascii="方正仿宋简体" w:hAnsi="方正仿宋简体" w:eastAsia="方正仿宋简体" w:cs="方正仿宋简体"/>
          <w:color w:val="000000"/>
          <w:sz w:val="32"/>
          <w:szCs w:val="32"/>
          <w:lang w:val="en-US" w:eastAsia="zh-CN"/>
        </w:rPr>
        <w:t xml:space="preserve">                        </w:t>
      </w:r>
    </w:p>
    <w:p>
      <w:pPr>
        <w:pageBreakBefore w:val="0"/>
        <w:topLinePunct w:val="0"/>
        <w:bidi w:val="0"/>
        <w:spacing w:line="560" w:lineRule="exact"/>
        <w:ind w:firstLine="643" w:firstLineChars="200"/>
        <w:jc w:val="both"/>
        <w:textAlignment w:val="auto"/>
        <w:rPr>
          <w:rFonts w:hint="eastAsia" w:ascii="方正仿宋简体" w:hAnsi="方正仿宋简体" w:eastAsia="方正仿宋简体" w:cs="方正仿宋简体"/>
          <w:bCs/>
          <w:kern w:val="0"/>
          <w:sz w:val="32"/>
          <w:szCs w:val="32"/>
          <w:lang w:eastAsia="zh-CN"/>
        </w:rPr>
      </w:pPr>
      <w:r>
        <w:rPr>
          <w:rFonts w:hint="eastAsia" w:ascii="方正仿宋简体" w:hAnsi="方正仿宋简体" w:eastAsia="方正仿宋简体" w:cs="方正仿宋简体"/>
          <w:b/>
          <w:bCs/>
          <w:color w:val="000000"/>
          <w:sz w:val="32"/>
          <w:szCs w:val="32"/>
          <w:lang w:eastAsia="zh-CN"/>
        </w:rPr>
        <w:t>联系电话：</w:t>
      </w:r>
      <w:r>
        <w:rPr>
          <w:rFonts w:hint="eastAsia" w:ascii="方正仿宋简体" w:hAnsi="方正仿宋简体" w:eastAsia="方正仿宋简体" w:cs="方正仿宋简体"/>
          <w:color w:val="000000"/>
          <w:sz w:val="32"/>
          <w:szCs w:val="32"/>
          <w:lang w:eastAsia="zh-CN"/>
        </w:rPr>
        <w:t>0878—7712477</w:t>
      </w:r>
      <w:r>
        <w:rPr>
          <w:rFonts w:hint="eastAsia" w:ascii="方正仿宋简体" w:hAnsi="方正仿宋简体" w:eastAsia="方正仿宋简体" w:cs="方正仿宋简体"/>
          <w:color w:val="000000"/>
          <w:sz w:val="32"/>
          <w:szCs w:val="32"/>
          <w:lang w:val="en-US" w:eastAsia="zh-CN"/>
        </w:rPr>
        <w:t xml:space="preserve"> </w:t>
      </w:r>
    </w:p>
    <w:p>
      <w:pPr>
        <w:pageBreakBefore w:val="0"/>
        <w:topLinePunct w:val="0"/>
        <w:bidi w:val="0"/>
        <w:spacing w:line="560" w:lineRule="exact"/>
        <w:ind w:firstLine="640" w:firstLineChars="200"/>
        <w:jc w:val="center"/>
        <w:textAlignment w:val="auto"/>
        <w:rPr>
          <w:rFonts w:hint="eastAsia" w:ascii="方正小标宋简体" w:hAnsi="方正小标宋简体" w:eastAsia="方正小标宋简体" w:cs="方正小标宋简体"/>
          <w:bCs/>
          <w:kern w:val="0"/>
          <w:sz w:val="32"/>
          <w:szCs w:val="32"/>
          <w:lang w:eastAsia="zh-CN"/>
        </w:rPr>
      </w:pPr>
      <w:r>
        <w:rPr>
          <w:rFonts w:hint="eastAsia" w:ascii="方正仿宋简体" w:hAnsi="方正仿宋简体" w:eastAsia="方正仿宋简体" w:cs="方正仿宋简体"/>
          <w:bCs/>
          <w:kern w:val="0"/>
          <w:sz w:val="32"/>
          <w:szCs w:val="32"/>
          <w:lang w:eastAsia="zh-CN"/>
        </w:rPr>
        <w:br w:type="page"/>
      </w:r>
      <w:r>
        <w:rPr>
          <w:rFonts w:hint="eastAsia" w:ascii="方正小标宋简体" w:hAnsi="方正小标宋简体" w:eastAsia="方正小标宋简体" w:cs="方正小标宋简体"/>
          <w:bCs/>
          <w:kern w:val="0"/>
          <w:sz w:val="32"/>
          <w:szCs w:val="32"/>
          <w:lang w:val="en-US" w:eastAsia="zh-CN"/>
        </w:rPr>
        <w:t xml:space="preserve">NO7  </w:t>
      </w:r>
      <w:r>
        <w:rPr>
          <w:rFonts w:hint="eastAsia" w:ascii="方正小标宋简体" w:hAnsi="方正小标宋简体" w:eastAsia="方正小标宋简体" w:cs="方正小标宋简体"/>
          <w:bCs/>
          <w:kern w:val="0"/>
          <w:sz w:val="32"/>
          <w:szCs w:val="32"/>
          <w:lang w:eastAsia="zh-CN"/>
        </w:rPr>
        <w:t>双柏县中药材加工产业园项目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color w:val="000000"/>
          <w:kern w:val="0"/>
          <w:sz w:val="32"/>
          <w:szCs w:val="32"/>
        </w:rPr>
      </w:pPr>
      <w:r>
        <w:rPr>
          <w:rFonts w:hint="eastAsia" w:ascii="方正黑体简体" w:hAnsi="方正黑体简体" w:eastAsia="方正黑体简体" w:cs="方正黑体简体"/>
          <w:bCs/>
          <w:kern w:val="0"/>
          <w:sz w:val="32"/>
          <w:szCs w:val="32"/>
        </w:rPr>
        <w:t>一、项目类型</w:t>
      </w:r>
      <w:r>
        <w:rPr>
          <w:rFonts w:hint="eastAsia" w:ascii="方正仿宋简体" w:hAnsi="方正仿宋简体" w:eastAsia="方正仿宋简体" w:cs="方正仿宋简体"/>
          <w:bCs/>
          <w:kern w:val="0"/>
          <w:sz w:val="32"/>
          <w:szCs w:val="32"/>
        </w:rPr>
        <w:t>：</w:t>
      </w:r>
      <w:r>
        <w:rPr>
          <w:rFonts w:hint="eastAsia" w:ascii="方正仿宋简体" w:hAnsi="方正仿宋简体" w:eastAsia="方正仿宋简体" w:cs="方正仿宋简体"/>
          <w:bCs/>
          <w:color w:val="000000"/>
          <w:kern w:val="0"/>
          <w:sz w:val="32"/>
          <w:szCs w:val="32"/>
        </w:rPr>
        <w:t>用地类项目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b/>
          <w:bCs/>
          <w:color w:val="000000"/>
          <w:kern w:val="0"/>
          <w:sz w:val="32"/>
          <w:szCs w:val="32"/>
        </w:rPr>
        <w:t>行业类别：</w:t>
      </w:r>
      <w:r>
        <w:rPr>
          <w:rFonts w:hint="eastAsia" w:ascii="方正仿宋简体" w:hAnsi="方正仿宋简体" w:eastAsia="方正仿宋简体" w:cs="方正仿宋简体"/>
          <w:color w:val="000000"/>
          <w:kern w:val="0"/>
          <w:sz w:val="32"/>
          <w:szCs w:val="32"/>
          <w:lang w:eastAsia="zh-CN"/>
        </w:rPr>
        <w:t>中草药加工业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Cs/>
          <w:kern w:val="0"/>
          <w:sz w:val="32"/>
          <w:szCs w:val="32"/>
          <w:lang w:eastAsia="zh-CN"/>
        </w:rPr>
      </w:pPr>
      <w:r>
        <w:rPr>
          <w:rFonts w:hint="eastAsia" w:ascii="方正仿宋简体" w:hAnsi="方正仿宋简体" w:eastAsia="方正仿宋简体" w:cs="方正仿宋简体"/>
          <w:b/>
          <w:bCs/>
          <w:color w:val="000000"/>
          <w:kern w:val="0"/>
          <w:sz w:val="32"/>
          <w:szCs w:val="32"/>
        </w:rPr>
        <w:t>产业类别：</w:t>
      </w:r>
      <w:r>
        <w:rPr>
          <w:rFonts w:hint="eastAsia" w:ascii="方正仿宋简体" w:hAnsi="方正仿宋简体" w:eastAsia="方正仿宋简体" w:cs="方正仿宋简体"/>
          <w:color w:val="000000"/>
          <w:kern w:val="0"/>
          <w:sz w:val="32"/>
          <w:szCs w:val="32"/>
          <w:lang w:eastAsia="zh-CN"/>
        </w:rPr>
        <w:t>中彝医药和大健康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二、项目概况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楷体简体" w:hAnsi="方正楷体简体" w:eastAsia="方正楷体简体" w:cs="方正楷体简体"/>
          <w:b/>
          <w:bCs/>
          <w:color w:val="000000"/>
          <w:sz w:val="32"/>
          <w:szCs w:val="32"/>
        </w:rPr>
        <w:t>（一）</w:t>
      </w:r>
      <w:r>
        <w:rPr>
          <w:rFonts w:hint="eastAsia" w:ascii="方正楷体简体" w:hAnsi="方正楷体简体" w:eastAsia="方正楷体简体" w:cs="方正楷体简体"/>
          <w:b/>
          <w:bCs/>
          <w:color w:val="000000"/>
          <w:kern w:val="0"/>
          <w:sz w:val="32"/>
          <w:szCs w:val="32"/>
        </w:rPr>
        <w:t>投资估算：</w:t>
      </w:r>
      <w:r>
        <w:rPr>
          <w:rFonts w:hint="eastAsia" w:ascii="方正仿宋简体" w:hAnsi="方正仿宋简体" w:eastAsia="方正仿宋简体" w:cs="方正仿宋简体"/>
          <w:color w:val="000000"/>
          <w:sz w:val="32"/>
          <w:szCs w:val="32"/>
          <w:lang w:val="en-US" w:eastAsia="zh-CN"/>
        </w:rPr>
        <w:t>2</w:t>
      </w:r>
      <w:r>
        <w:rPr>
          <w:rFonts w:hint="eastAsia" w:ascii="方正仿宋简体" w:hAnsi="方正仿宋简体" w:eastAsia="方正仿宋简体" w:cs="方正仿宋简体"/>
          <w:color w:val="000000"/>
          <w:sz w:val="32"/>
          <w:szCs w:val="32"/>
          <w:lang w:eastAsia="zh-CN"/>
        </w:rPr>
        <w:t>亿元</w:t>
      </w:r>
      <w:r>
        <w:rPr>
          <w:rFonts w:hint="eastAsia" w:ascii="方正仿宋简体" w:hAnsi="方正仿宋简体" w:eastAsia="方正仿宋简体" w:cs="方正仿宋简体"/>
          <w:color w:val="000000"/>
          <w:sz w:val="32"/>
          <w:szCs w:val="32"/>
        </w:rPr>
        <w:t>（人民币）</w:t>
      </w:r>
      <w:r>
        <w:rPr>
          <w:rFonts w:hint="eastAsia" w:ascii="方正仿宋简体" w:hAnsi="方正仿宋简体" w:eastAsia="方正仿宋简体" w:cs="方正仿宋简体"/>
          <w:color w:val="000000"/>
          <w:sz w:val="32"/>
          <w:szCs w:val="32"/>
          <w:lang w:eastAsia="zh-CN"/>
        </w:rPr>
        <w:t>，</w:t>
      </w:r>
      <w:r>
        <w:rPr>
          <w:rFonts w:hint="eastAsia" w:ascii="方正仿宋简体" w:hAnsi="方正仿宋简体" w:eastAsia="方正仿宋简体" w:cs="方正仿宋简体"/>
          <w:b/>
          <w:bCs/>
          <w:color w:val="000000"/>
          <w:kern w:val="0"/>
          <w:sz w:val="32"/>
          <w:szCs w:val="32"/>
          <w:lang w:eastAsia="zh-CN"/>
        </w:rPr>
        <w:t>资金筹措方式：</w:t>
      </w:r>
      <w:r>
        <w:rPr>
          <w:rFonts w:hint="eastAsia" w:ascii="方正仿宋简体" w:hAnsi="方正仿宋简体" w:eastAsia="方正仿宋简体" w:cs="方正仿宋简体"/>
          <w:color w:val="000000"/>
          <w:sz w:val="32"/>
          <w:szCs w:val="32"/>
          <w:lang w:eastAsia="zh-CN"/>
        </w:rPr>
        <w:t>企业自筹、合资、合作。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val="0"/>
          <w:bCs w:val="0"/>
          <w:color w:val="000000"/>
          <w:kern w:val="0"/>
          <w:sz w:val="32"/>
          <w:szCs w:val="32"/>
        </w:rPr>
      </w:pPr>
      <w:r>
        <w:rPr>
          <w:rFonts w:hint="eastAsia" w:ascii="方正楷体简体" w:hAnsi="方正楷体简体" w:eastAsia="方正楷体简体" w:cs="方正楷体简体"/>
          <w:b/>
          <w:bCs/>
          <w:color w:val="000000"/>
          <w:sz w:val="32"/>
          <w:szCs w:val="32"/>
        </w:rPr>
        <w:t>（二）建</w:t>
      </w:r>
      <w:r>
        <w:rPr>
          <w:rFonts w:hint="eastAsia" w:ascii="方正楷体简体" w:hAnsi="方正楷体简体" w:eastAsia="方正楷体简体" w:cs="方正楷体简体"/>
          <w:b/>
          <w:bCs/>
          <w:color w:val="000000"/>
          <w:kern w:val="0"/>
          <w:sz w:val="32"/>
          <w:szCs w:val="32"/>
        </w:rPr>
        <w:t>设内容：</w:t>
      </w:r>
      <w:r>
        <w:rPr>
          <w:rFonts w:hint="eastAsia" w:ascii="方正仿宋简体" w:hAnsi="方正仿宋简体" w:eastAsia="方正仿宋简体" w:cs="方正仿宋简体"/>
          <w:b w:val="0"/>
          <w:bCs w:val="0"/>
          <w:color w:val="000000"/>
          <w:kern w:val="0"/>
          <w:sz w:val="32"/>
          <w:szCs w:val="32"/>
        </w:rPr>
        <w:t>依托双柏县底蕴深厚的中彝医药历史文化，药材种类多，种植面积大的优势，引进专业团队，建设研发中心5000平方米，研发中药茶饮、养生药膳、养生药浴等“药旅融合”新产品，并配套相关产品生产线，包含3万平方标准化中药材仓储（含冷冻）、中药饮片厂、特医食品厂、中药源功能饮料厂、菌物工厂等。</w:t>
      </w:r>
      <w:r>
        <w:rPr>
          <w:rFonts w:hint="eastAsia" w:ascii="方正仿宋简体" w:hAnsi="方正仿宋简体" w:eastAsia="方正仿宋简体" w:cs="方正仿宋简体"/>
          <w:b/>
          <w:bCs/>
          <w:color w:val="000000"/>
          <w:kern w:val="0"/>
          <w:sz w:val="32"/>
          <w:szCs w:val="32"/>
        </w:rPr>
        <w:t>营收规模：</w:t>
      </w:r>
      <w:r>
        <w:rPr>
          <w:rFonts w:hint="eastAsia" w:ascii="方正仿宋简体" w:hAnsi="方正仿宋简体" w:eastAsia="方正仿宋简体" w:cs="方正仿宋简体"/>
          <w:b w:val="0"/>
          <w:bCs w:val="0"/>
          <w:color w:val="000000"/>
          <w:kern w:val="0"/>
          <w:sz w:val="32"/>
          <w:szCs w:val="32"/>
        </w:rPr>
        <w:t>项目拟引进中药材精深加工企业，预计每年生产、研发中药材衍生产品约5000吨，每年收益1.5亿元。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auto"/>
          <w:kern w:val="0"/>
          <w:sz w:val="32"/>
          <w:szCs w:val="32"/>
          <w:lang w:eastAsia="zh-CN"/>
        </w:rPr>
      </w:pPr>
      <w:r>
        <w:rPr>
          <w:rFonts w:hint="eastAsia" w:ascii="方正仿宋简体" w:hAnsi="方正仿宋简体" w:eastAsia="方正仿宋简体" w:cs="方正仿宋简体"/>
          <w:b/>
          <w:bCs/>
          <w:color w:val="000000"/>
          <w:sz w:val="32"/>
          <w:szCs w:val="32"/>
        </w:rPr>
        <w:t>（三）项</w:t>
      </w:r>
      <w:r>
        <w:rPr>
          <w:rFonts w:hint="eastAsia" w:ascii="方正仿宋简体" w:hAnsi="方正仿宋简体" w:eastAsia="方正仿宋简体" w:cs="方正仿宋简体"/>
          <w:b/>
          <w:bCs/>
          <w:color w:val="000000"/>
          <w:kern w:val="0"/>
          <w:sz w:val="32"/>
          <w:szCs w:val="32"/>
        </w:rPr>
        <w:t>目选址：</w:t>
      </w:r>
      <w:r>
        <w:rPr>
          <w:rFonts w:hint="eastAsia" w:ascii="方正仿宋简体" w:hAnsi="方正仿宋简体" w:eastAsia="方正仿宋简体" w:cs="方正仿宋简体"/>
          <w:color w:val="000000"/>
          <w:kern w:val="0"/>
          <w:sz w:val="32"/>
          <w:szCs w:val="32"/>
        </w:rPr>
        <w:t>双柏</w:t>
      </w:r>
      <w:r>
        <w:rPr>
          <w:rFonts w:hint="eastAsia" w:ascii="方正仿宋简体" w:hAnsi="方正仿宋简体" w:eastAsia="方正仿宋简体" w:cs="方正仿宋简体"/>
          <w:color w:val="000000"/>
          <w:kern w:val="0"/>
          <w:sz w:val="32"/>
          <w:szCs w:val="32"/>
          <w:lang w:eastAsia="zh-CN"/>
        </w:rPr>
        <w:t>县城附近的工业用地，</w:t>
      </w:r>
      <w:r>
        <w:rPr>
          <w:rFonts w:hint="eastAsia" w:ascii="方正仿宋简体" w:hAnsi="方正仿宋简体" w:eastAsia="方正仿宋简体" w:cs="方正仿宋简体"/>
          <w:b/>
          <w:bCs/>
          <w:color w:val="auto"/>
          <w:kern w:val="0"/>
          <w:sz w:val="32"/>
          <w:szCs w:val="32"/>
        </w:rPr>
        <w:t>占地面积：</w:t>
      </w:r>
      <w:r>
        <w:rPr>
          <w:rFonts w:hint="eastAsia" w:ascii="方正仿宋简体" w:hAnsi="方正仿宋简体" w:eastAsia="方正仿宋简体" w:cs="方正仿宋简体"/>
          <w:color w:val="auto"/>
          <w:kern w:val="0"/>
          <w:sz w:val="32"/>
          <w:szCs w:val="32"/>
          <w:lang w:val="en-US" w:eastAsia="zh-CN"/>
        </w:rPr>
        <w:t>211亩</w:t>
      </w:r>
      <w:r>
        <w:rPr>
          <w:rFonts w:hint="eastAsia" w:ascii="方正仿宋简体" w:hAnsi="方正仿宋简体" w:eastAsia="方正仿宋简体" w:cs="方正仿宋简体"/>
          <w:color w:val="auto"/>
          <w:kern w:val="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sz w:val="32"/>
          <w:szCs w:val="32"/>
          <w:lang w:val="en-US" w:eastAsia="zh-CN"/>
        </w:rPr>
        <w:t>0.</w:t>
      </w:r>
      <w:r>
        <w:rPr>
          <w:rFonts w:hint="eastAsia" w:ascii="方正仿宋简体" w:hAnsi="方正仿宋简体" w:eastAsia="方正仿宋简体" w:cs="方正仿宋简体"/>
          <w:color w:val="000000"/>
          <w:kern w:val="0"/>
          <w:sz w:val="32"/>
          <w:szCs w:val="32"/>
        </w:rPr>
        <w:t>双柏彝医药文化历史悠久，彝文医药著作《齐苏书》比《本草纲目》还早12年。现有中药材种植户达1.34万户，</w:t>
      </w:r>
      <w:r>
        <w:rPr>
          <w:rFonts w:hint="eastAsia" w:ascii="方正仿宋简体" w:hAnsi="方正仿宋简体" w:eastAsia="方正仿宋简体" w:cs="方正仿宋简体"/>
          <w:color w:val="000000"/>
          <w:kern w:val="0"/>
          <w:sz w:val="32"/>
          <w:szCs w:val="32"/>
          <w:lang w:eastAsia="zh-CN"/>
        </w:rPr>
        <w:t>种植面积达</w:t>
      </w:r>
      <w:r>
        <w:rPr>
          <w:rFonts w:hint="eastAsia" w:ascii="方正仿宋简体" w:hAnsi="方正仿宋简体" w:eastAsia="方正仿宋简体" w:cs="方正仿宋简体"/>
          <w:color w:val="000000"/>
          <w:kern w:val="0"/>
          <w:sz w:val="32"/>
          <w:szCs w:val="32"/>
          <w:lang w:val="en-US" w:eastAsia="zh-CN"/>
        </w:rPr>
        <w:t>32万亩</w:t>
      </w:r>
      <w:r>
        <w:rPr>
          <w:rFonts w:hint="eastAsia" w:ascii="方正仿宋简体" w:hAnsi="方正仿宋简体" w:eastAsia="方正仿宋简体" w:cs="方正仿宋简体"/>
          <w:color w:val="000000"/>
          <w:kern w:val="0"/>
          <w:sz w:val="32"/>
          <w:szCs w:val="32"/>
        </w:rPr>
        <w:t>，有中药材种类712种，种植品种61个，2023年我县中药材产业产值达52亿元，500亩以上连片种植基地11个。目前，双柏中彝医药健康文化体验馆建成开馆，有院士工作站1个、专家工作站8个、博士工作站5个。</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四、支持政策</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auto"/>
          <w:kern w:val="0"/>
          <w:sz w:val="32"/>
          <w:szCs w:val="32"/>
          <w:lang w:eastAsia="zh-CN"/>
        </w:rPr>
      </w:pPr>
      <w:r>
        <w:rPr>
          <w:rFonts w:hint="eastAsia" w:ascii="方正仿宋简体" w:hAnsi="方正仿宋简体" w:eastAsia="方正仿宋简体" w:cs="方正仿宋简体"/>
          <w:color w:val="auto"/>
          <w:kern w:val="0"/>
          <w:sz w:val="32"/>
          <w:szCs w:val="32"/>
          <w:lang w:eastAsia="zh-CN"/>
        </w:rPr>
        <w:t>根据《云南省2024年进一步推动经济稳进提质政策措施》《云南省加快内外贸一体化发展若干措施》《云南省鼓励外商投资奖励办法》《云南省关于加快中医药特色发展若干措施》《楚雄州2024年进一步推动经济稳进提质政策措施》《双柏县国民经济和社会发展第十四个五年规划和二〇三五年远景目标纲要》《中共双柏县委双柏县人民政府关于印发全县重点产业发展“1+4”配套政策文件的通知》《双柏县中药材产业高质量发展三年行动工作方案（2025—2027年）》等多项政策推动文中彝医药和大健康产业的有序发展。</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color w:val="000000"/>
          <w:kern w:val="0"/>
          <w:sz w:val="32"/>
          <w:szCs w:val="32"/>
        </w:rPr>
      </w:pPr>
      <w:r>
        <w:rPr>
          <w:rFonts w:hint="eastAsia" w:ascii="方正黑体简体" w:hAnsi="方正黑体简体" w:eastAsia="方正黑体简体" w:cs="方正黑体简体"/>
          <w:color w:val="000000"/>
          <w:kern w:val="0"/>
          <w:sz w:val="32"/>
          <w:szCs w:val="32"/>
        </w:rPr>
        <w:t>五、要素保障</w:t>
      </w:r>
    </w:p>
    <w:p>
      <w:pPr>
        <w:keepNext w:val="0"/>
        <w:keepLines w:val="0"/>
        <w:pageBreakBefore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b/>
          <w:bCs/>
          <w:color w:val="000000"/>
          <w:kern w:val="0"/>
          <w:sz w:val="32"/>
          <w:szCs w:val="32"/>
        </w:rPr>
        <w:t>水价：</w:t>
      </w:r>
      <w:r>
        <w:rPr>
          <w:rFonts w:hint="eastAsia" w:ascii="方正仿宋简体" w:hAnsi="方正仿宋简体" w:eastAsia="方正仿宋简体" w:cs="方正仿宋简体"/>
          <w:color w:val="000000"/>
          <w:kern w:val="0"/>
          <w:sz w:val="32"/>
          <w:szCs w:val="32"/>
        </w:rPr>
        <w:t>4.</w:t>
      </w:r>
      <w:r>
        <w:rPr>
          <w:rFonts w:hint="eastAsia" w:ascii="方正仿宋简体" w:hAnsi="方正仿宋简体" w:eastAsia="方正仿宋简体" w:cs="方正仿宋简体"/>
          <w:color w:val="000000"/>
          <w:kern w:val="0"/>
          <w:sz w:val="32"/>
          <w:szCs w:val="32"/>
          <w:lang w:val="en-US" w:eastAsia="zh-CN"/>
        </w:rPr>
        <w:t>40</w:t>
      </w:r>
      <w:r>
        <w:rPr>
          <w:rFonts w:hint="eastAsia" w:ascii="方正仿宋简体" w:hAnsi="方正仿宋简体" w:eastAsia="方正仿宋简体" w:cs="方正仿宋简体"/>
          <w:color w:val="000000"/>
          <w:kern w:val="0"/>
          <w:sz w:val="32"/>
          <w:szCs w:val="32"/>
        </w:rPr>
        <w:t xml:space="preserve">元/立方米  </w:t>
      </w:r>
      <w:r>
        <w:rPr>
          <w:rFonts w:hint="eastAsia" w:ascii="方正仿宋简体" w:hAnsi="方正仿宋简体" w:eastAsia="方正仿宋简体" w:cs="方正仿宋简体"/>
          <w:color w:val="000000"/>
          <w:kern w:val="0"/>
          <w:sz w:val="32"/>
          <w:szCs w:val="32"/>
          <w:lang w:val="en-US" w:eastAsia="zh-CN"/>
        </w:rPr>
        <w:t xml:space="preserve">  </w:t>
      </w:r>
      <w:r>
        <w:rPr>
          <w:rFonts w:hint="eastAsia" w:ascii="方正仿宋简体" w:hAnsi="方正仿宋简体" w:eastAsia="方正仿宋简体" w:cs="方正仿宋简体"/>
          <w:b/>
          <w:bCs/>
          <w:color w:val="000000"/>
          <w:kern w:val="0"/>
          <w:sz w:val="32"/>
          <w:szCs w:val="32"/>
        </w:rPr>
        <w:t>电价</w:t>
      </w:r>
      <w:r>
        <w:rPr>
          <w:rFonts w:hint="eastAsia" w:ascii="方正仿宋简体" w:hAnsi="方正仿宋简体" w:eastAsia="方正仿宋简体" w:cs="方正仿宋简体"/>
          <w:color w:val="000000"/>
          <w:kern w:val="0"/>
          <w:sz w:val="32"/>
          <w:szCs w:val="32"/>
        </w:rPr>
        <w:t>：0.4</w:t>
      </w:r>
      <w:r>
        <w:rPr>
          <w:rFonts w:hint="eastAsia" w:ascii="方正仿宋简体" w:hAnsi="方正仿宋简体" w:eastAsia="方正仿宋简体" w:cs="方正仿宋简体"/>
          <w:color w:val="000000"/>
          <w:kern w:val="0"/>
          <w:sz w:val="32"/>
          <w:szCs w:val="32"/>
          <w:lang w:val="en-US" w:eastAsia="zh-CN"/>
        </w:rPr>
        <w:t>1</w:t>
      </w:r>
      <w:r>
        <w:rPr>
          <w:rFonts w:hint="eastAsia" w:ascii="方正仿宋简体" w:hAnsi="方正仿宋简体" w:eastAsia="方正仿宋简体" w:cs="方正仿宋简体"/>
          <w:color w:val="000000"/>
          <w:kern w:val="0"/>
          <w:sz w:val="32"/>
          <w:szCs w:val="32"/>
        </w:rPr>
        <w:t xml:space="preserve"> 元/</w:t>
      </w:r>
      <w:r>
        <w:rPr>
          <w:rFonts w:hint="eastAsia" w:ascii="方正仿宋简体" w:hAnsi="方正仿宋简体" w:eastAsia="方正仿宋简体" w:cs="方正仿宋简体"/>
          <w:color w:val="000000"/>
          <w:kern w:val="0"/>
          <w:sz w:val="32"/>
          <w:szCs w:val="32"/>
          <w:lang w:eastAsia="zh-CN"/>
        </w:rPr>
        <w:t>度</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b/>
          <w:bCs/>
          <w:color w:val="000000"/>
          <w:kern w:val="0"/>
          <w:sz w:val="32"/>
          <w:szCs w:val="32"/>
        </w:rPr>
        <w:t>天然气：</w:t>
      </w:r>
      <w:r>
        <w:rPr>
          <w:rFonts w:hint="eastAsia" w:ascii="方正仿宋简体" w:hAnsi="方正仿宋简体" w:eastAsia="方正仿宋简体" w:cs="方正仿宋简体"/>
          <w:color w:val="000000"/>
          <w:kern w:val="0"/>
          <w:sz w:val="32"/>
          <w:szCs w:val="32"/>
        </w:rPr>
        <w:t xml:space="preserve"> </w:t>
      </w:r>
      <w:r>
        <w:rPr>
          <w:rFonts w:hint="eastAsia" w:ascii="方正仿宋简体" w:hAnsi="方正仿宋简体" w:eastAsia="方正仿宋简体" w:cs="方正仿宋简体"/>
          <w:color w:val="000000"/>
          <w:kern w:val="0"/>
          <w:sz w:val="32"/>
          <w:szCs w:val="32"/>
          <w:lang w:val="en-US" w:eastAsia="zh-CN"/>
        </w:rPr>
        <w:t>5</w:t>
      </w:r>
      <w:r>
        <w:rPr>
          <w:rFonts w:hint="eastAsia" w:ascii="方正仿宋简体" w:hAnsi="方正仿宋简体" w:eastAsia="方正仿宋简体" w:cs="方正仿宋简体"/>
          <w:color w:val="000000"/>
          <w:kern w:val="0"/>
          <w:sz w:val="32"/>
          <w:szCs w:val="32"/>
        </w:rPr>
        <w:t>.00 元/立方米</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b/>
          <w:bCs/>
          <w:color w:val="000000"/>
          <w:kern w:val="0"/>
          <w:sz w:val="32"/>
          <w:szCs w:val="32"/>
          <w:lang w:eastAsia="zh-CN"/>
        </w:rPr>
        <w:t>最低工资标准：</w:t>
      </w:r>
      <w:r>
        <w:rPr>
          <w:rFonts w:hint="eastAsia" w:ascii="方正仿宋简体" w:hAnsi="方正仿宋简体" w:eastAsia="方正仿宋简体" w:cs="方正仿宋简体"/>
          <w:color w:val="000000"/>
          <w:kern w:val="0"/>
          <w:sz w:val="32"/>
          <w:szCs w:val="32"/>
          <w:lang w:val="en-US" w:eastAsia="zh-CN"/>
        </w:rPr>
        <w:t>1770元/月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土地平整情况：</w:t>
      </w:r>
      <w:r>
        <w:rPr>
          <w:rFonts w:hint="eastAsia" w:ascii="方正仿宋简体" w:hAnsi="方正仿宋简体" w:eastAsia="方正仿宋简体" w:cs="方正仿宋简体"/>
          <w:color w:val="000000"/>
          <w:sz w:val="32"/>
          <w:szCs w:val="32"/>
          <w:lang w:eastAsia="zh-CN"/>
        </w:rPr>
        <w:t>三通一平</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bCs/>
          <w:i w:val="0"/>
          <w:iCs w:val="0"/>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排水：</w:t>
      </w:r>
      <w:r>
        <w:rPr>
          <w:rFonts w:hint="eastAsia" w:ascii="方正仿宋简体" w:hAnsi="方正仿宋简体" w:eastAsia="方正仿宋简体" w:cs="方正仿宋简体"/>
          <w:b w:val="0"/>
          <w:bCs w:val="0"/>
          <w:i w:val="0"/>
          <w:iCs w:val="0"/>
          <w:color w:val="000000"/>
          <w:sz w:val="32"/>
          <w:szCs w:val="32"/>
          <w:lang w:eastAsia="zh-CN"/>
        </w:rPr>
        <w:t>供排水系统完善。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bCs/>
          <w:i w:val="0"/>
          <w:iCs w:val="0"/>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电讯：</w:t>
      </w:r>
      <w:r>
        <w:rPr>
          <w:rFonts w:hint="eastAsia" w:ascii="方正仿宋简体" w:hAnsi="方正仿宋简体" w:eastAsia="方正仿宋简体" w:cs="方正仿宋简体"/>
          <w:b w:val="0"/>
          <w:bCs w:val="0"/>
          <w:i w:val="0"/>
          <w:iCs w:val="0"/>
          <w:color w:val="000000"/>
          <w:sz w:val="32"/>
          <w:szCs w:val="32"/>
          <w:lang w:eastAsia="zh-CN"/>
        </w:rPr>
        <w:t>有线、无线全覆盖，项目地基站设备完善。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环境：</w:t>
      </w:r>
      <w:r>
        <w:rPr>
          <w:rFonts w:hint="eastAsia" w:ascii="方正仿宋简体" w:hAnsi="方正仿宋简体" w:eastAsia="方正仿宋简体" w:cs="方正仿宋简体"/>
          <w:color w:val="000000"/>
          <w:sz w:val="32"/>
          <w:szCs w:val="32"/>
          <w:lang w:eastAsia="zh-CN"/>
        </w:rPr>
        <w:t>项目建设及生产过程中产生的污染物,通过企业的各项污染治理措施及事故防范措施,可以做到环保达标排放，因此本项目不会对环境造成影响，建设可行。</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能耗：</w:t>
      </w:r>
      <w:r>
        <w:rPr>
          <w:rFonts w:hint="eastAsia" w:ascii="方正仿宋简体" w:hAnsi="方正仿宋简体" w:eastAsia="方正仿宋简体" w:cs="方正仿宋简体"/>
          <w:color w:val="000000"/>
          <w:sz w:val="32"/>
          <w:szCs w:val="32"/>
          <w:lang w:eastAsia="zh-CN"/>
        </w:rPr>
        <w:t>提高能源利用效率、控制主要污染物排放总量。</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简体" w:hAnsi="方正黑体简体" w:eastAsia="方正黑体简体" w:cs="方正黑体简体"/>
          <w:color w:val="000000"/>
          <w:kern w:val="0"/>
          <w:sz w:val="32"/>
          <w:szCs w:val="32"/>
        </w:rPr>
      </w:pPr>
      <w:r>
        <w:rPr>
          <w:rFonts w:hint="eastAsia" w:ascii="方正黑体简体" w:hAnsi="方正黑体简体" w:eastAsia="方正黑体简体" w:cs="方正黑体简体"/>
          <w:color w:val="000000"/>
          <w:kern w:val="0"/>
          <w:sz w:val="32"/>
          <w:szCs w:val="32"/>
        </w:rPr>
        <w:t>六、联系方式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b/>
          <w:bCs/>
          <w:color w:val="000000"/>
          <w:sz w:val="32"/>
          <w:szCs w:val="32"/>
          <w:lang w:eastAsia="zh-CN"/>
        </w:rPr>
        <w:t>联系单位：</w:t>
      </w:r>
      <w:r>
        <w:rPr>
          <w:rFonts w:hint="eastAsia" w:ascii="方正仿宋简体" w:hAnsi="方正仿宋简体" w:eastAsia="方正仿宋简体" w:cs="方正仿宋简体"/>
          <w:color w:val="000000"/>
          <w:sz w:val="32"/>
          <w:szCs w:val="32"/>
          <w:lang w:eastAsia="zh-CN"/>
        </w:rPr>
        <w:t>双柏县投资促进局</w:t>
      </w:r>
      <w:r>
        <w:rPr>
          <w:rFonts w:hint="eastAsia" w:ascii="方正仿宋简体" w:hAnsi="方正仿宋简体" w:eastAsia="方正仿宋简体" w:cs="方正仿宋简体"/>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color w:val="000000"/>
          <w:sz w:val="32"/>
          <w:szCs w:val="32"/>
          <w:lang w:eastAsia="zh-CN"/>
        </w:rPr>
        <w:t>联系人：</w:t>
      </w:r>
      <w:r>
        <w:rPr>
          <w:rFonts w:hint="eastAsia" w:ascii="方正仿宋简体" w:hAnsi="方正仿宋简体" w:eastAsia="方正仿宋简体" w:cs="方正仿宋简体"/>
          <w:color w:val="000000"/>
          <w:sz w:val="32"/>
          <w:szCs w:val="32"/>
          <w:lang w:eastAsia="zh-CN"/>
        </w:rPr>
        <w:t>王馥</w:t>
      </w:r>
      <w:r>
        <w:rPr>
          <w:rFonts w:hint="eastAsia" w:ascii="方正仿宋简体" w:hAnsi="方正仿宋简体" w:eastAsia="方正仿宋简体" w:cs="方正仿宋简体"/>
          <w:color w:val="000000"/>
          <w:sz w:val="32"/>
          <w:szCs w:val="32"/>
          <w:lang w:val="en-US" w:eastAsia="zh-CN"/>
        </w:rPr>
        <w:t xml:space="preserve">           </w:t>
      </w:r>
      <w:r>
        <w:rPr>
          <w:rFonts w:hint="eastAsia" w:ascii="方正仿宋简体" w:hAnsi="方正仿宋简体" w:eastAsia="方正仿宋简体" w:cs="方正仿宋简体"/>
          <w:b/>
          <w:bCs/>
          <w:color w:val="000000"/>
          <w:sz w:val="32"/>
          <w:szCs w:val="32"/>
          <w:lang w:eastAsia="zh-CN"/>
        </w:rPr>
        <w:t>联系电话：</w:t>
      </w:r>
      <w:r>
        <w:rPr>
          <w:rFonts w:hint="eastAsia" w:ascii="方正仿宋简体" w:hAnsi="方正仿宋简体" w:eastAsia="方正仿宋简体" w:cs="方正仿宋简体"/>
          <w:color w:val="000000"/>
          <w:sz w:val="32"/>
          <w:szCs w:val="32"/>
          <w:lang w:eastAsia="zh-CN"/>
        </w:rPr>
        <w:t>0878—7712477</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方正小标宋简体" w:hAnsi="方正小标宋简体" w:eastAsia="方正小标宋简体" w:cs="方正小标宋简体"/>
          <w:b w:val="0"/>
          <w:bCs/>
          <w:kern w:val="0"/>
          <w:sz w:val="32"/>
          <w:szCs w:val="32"/>
          <w:lang w:eastAsia="zh-CN"/>
        </w:rPr>
      </w:pPr>
      <w:r>
        <w:rPr>
          <w:rFonts w:hint="eastAsia" w:ascii="方正仿宋简体" w:hAnsi="方正仿宋简体" w:eastAsia="方正仿宋简体" w:cs="方正仿宋简体"/>
          <w:bCs/>
          <w:kern w:val="0"/>
          <w:sz w:val="32"/>
          <w:szCs w:val="32"/>
          <w:lang w:eastAsia="zh-CN"/>
        </w:rPr>
        <w:br w:type="page"/>
      </w:r>
      <w:r>
        <w:rPr>
          <w:rFonts w:hint="eastAsia" w:ascii="方正小标宋简体" w:hAnsi="方正小标宋简体" w:eastAsia="方正小标宋简体" w:cs="方正小标宋简体"/>
          <w:b w:val="0"/>
          <w:bCs/>
          <w:kern w:val="0"/>
          <w:sz w:val="32"/>
          <w:szCs w:val="32"/>
          <w:lang w:val="en-US" w:eastAsia="zh-CN"/>
        </w:rPr>
        <w:t xml:space="preserve">NO8  </w:t>
      </w:r>
      <w:r>
        <w:rPr>
          <w:rFonts w:hint="eastAsia" w:ascii="方正小标宋简体" w:hAnsi="方正小标宋简体" w:eastAsia="方正小标宋简体" w:cs="方正小标宋简体"/>
          <w:b w:val="0"/>
          <w:bCs/>
          <w:kern w:val="0"/>
          <w:sz w:val="32"/>
          <w:szCs w:val="32"/>
          <w:lang w:eastAsia="zh-CN"/>
        </w:rPr>
        <w:t>双柏县中药材良种繁育及林下种植示范科技园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方正小标宋简体" w:hAnsi="方正小标宋简体" w:eastAsia="方正小标宋简体" w:cs="方正小标宋简体"/>
          <w:b w:val="0"/>
          <w:bCs/>
          <w:kern w:val="0"/>
          <w:sz w:val="32"/>
          <w:szCs w:val="32"/>
          <w:lang w:eastAsia="zh-CN"/>
        </w:rPr>
      </w:pPr>
      <w:r>
        <w:rPr>
          <w:rFonts w:hint="eastAsia" w:ascii="方正小标宋简体" w:hAnsi="方正小标宋简体" w:eastAsia="方正小标宋简体" w:cs="方正小标宋简体"/>
          <w:b w:val="0"/>
          <w:bCs/>
          <w:kern w:val="0"/>
          <w:sz w:val="32"/>
          <w:szCs w:val="32"/>
          <w:lang w:eastAsia="zh-CN"/>
        </w:rPr>
        <w:t>建设项目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简体" w:hAnsi="方正仿宋简体" w:eastAsia="方正仿宋简体" w:cs="方正仿宋简体"/>
          <w:bCs/>
          <w:color w:val="000000"/>
          <w:kern w:val="0"/>
          <w:sz w:val="32"/>
          <w:szCs w:val="32"/>
        </w:rPr>
      </w:pPr>
      <w:r>
        <w:rPr>
          <w:rFonts w:hint="eastAsia" w:ascii="方正黑体简体" w:hAnsi="方正黑体简体" w:eastAsia="方正黑体简体" w:cs="方正黑体简体"/>
          <w:bCs/>
          <w:kern w:val="0"/>
          <w:sz w:val="32"/>
          <w:szCs w:val="32"/>
        </w:rPr>
        <w:t>一、项目类型</w:t>
      </w:r>
      <w:r>
        <w:rPr>
          <w:rFonts w:hint="eastAsia" w:ascii="方正仿宋简体" w:hAnsi="方正仿宋简体" w:eastAsia="方正仿宋简体" w:cs="方正仿宋简体"/>
          <w:bCs/>
          <w:kern w:val="0"/>
          <w:sz w:val="32"/>
          <w:szCs w:val="32"/>
        </w:rPr>
        <w:t>：</w:t>
      </w:r>
      <w:r>
        <w:rPr>
          <w:rFonts w:hint="eastAsia" w:ascii="方正仿宋简体" w:hAnsi="方正仿宋简体" w:eastAsia="方正仿宋简体" w:cs="方正仿宋简体"/>
          <w:bCs/>
          <w:color w:val="000000"/>
          <w:kern w:val="0"/>
          <w:sz w:val="32"/>
          <w:szCs w:val="32"/>
        </w:rPr>
        <w:t>用地类项目</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b/>
          <w:bCs/>
          <w:color w:val="000000"/>
          <w:kern w:val="0"/>
          <w:sz w:val="32"/>
          <w:szCs w:val="32"/>
        </w:rPr>
        <w:t>行业类别：</w:t>
      </w:r>
      <w:r>
        <w:rPr>
          <w:rFonts w:hint="eastAsia" w:ascii="方正仿宋简体" w:hAnsi="方正仿宋简体" w:eastAsia="方正仿宋简体" w:cs="方正仿宋简体"/>
          <w:color w:val="000000"/>
          <w:kern w:val="0"/>
          <w:sz w:val="32"/>
          <w:szCs w:val="32"/>
          <w:lang w:eastAsia="zh-CN"/>
        </w:rPr>
        <w:t>中草药种植业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bCs/>
          <w:kern w:val="0"/>
          <w:sz w:val="32"/>
          <w:szCs w:val="32"/>
          <w:lang w:eastAsia="zh-CN"/>
        </w:rPr>
      </w:pPr>
      <w:r>
        <w:rPr>
          <w:rFonts w:hint="eastAsia" w:ascii="方正仿宋简体" w:hAnsi="方正仿宋简体" w:eastAsia="方正仿宋简体" w:cs="方正仿宋简体"/>
          <w:b/>
          <w:bCs/>
          <w:color w:val="000000"/>
          <w:kern w:val="0"/>
          <w:sz w:val="32"/>
          <w:szCs w:val="32"/>
        </w:rPr>
        <w:t>产业类别：</w:t>
      </w:r>
      <w:r>
        <w:rPr>
          <w:rFonts w:hint="eastAsia" w:ascii="方正仿宋简体" w:hAnsi="方正仿宋简体" w:eastAsia="方正仿宋简体" w:cs="方正仿宋简体"/>
          <w:color w:val="000000"/>
          <w:kern w:val="0"/>
          <w:sz w:val="32"/>
          <w:szCs w:val="32"/>
          <w:lang w:eastAsia="zh-CN"/>
        </w:rPr>
        <w:t>中彝医药和大健康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二、项目概况</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楷体简体" w:hAnsi="方正楷体简体" w:eastAsia="方正楷体简体" w:cs="方正楷体简体"/>
          <w:b/>
          <w:bCs/>
          <w:color w:val="000000"/>
          <w:sz w:val="32"/>
          <w:szCs w:val="32"/>
        </w:rPr>
        <w:t>（一）</w:t>
      </w:r>
      <w:r>
        <w:rPr>
          <w:rFonts w:hint="eastAsia" w:ascii="方正楷体简体" w:hAnsi="方正楷体简体" w:eastAsia="方正楷体简体" w:cs="方正楷体简体"/>
          <w:b/>
          <w:bCs/>
          <w:color w:val="000000"/>
          <w:kern w:val="0"/>
          <w:sz w:val="32"/>
          <w:szCs w:val="32"/>
        </w:rPr>
        <w:t>投资估算：</w:t>
      </w:r>
      <w:r>
        <w:rPr>
          <w:rFonts w:hint="eastAsia" w:ascii="方正仿宋简体" w:hAnsi="方正仿宋简体" w:eastAsia="方正仿宋简体" w:cs="方正仿宋简体"/>
          <w:color w:val="000000"/>
          <w:sz w:val="32"/>
          <w:szCs w:val="32"/>
          <w:lang w:val="en-US" w:eastAsia="zh-CN"/>
        </w:rPr>
        <w:t>1.02</w:t>
      </w:r>
      <w:r>
        <w:rPr>
          <w:rFonts w:hint="eastAsia" w:ascii="方正仿宋简体" w:hAnsi="方正仿宋简体" w:eastAsia="方正仿宋简体" w:cs="方正仿宋简体"/>
          <w:color w:val="000000"/>
          <w:sz w:val="32"/>
          <w:szCs w:val="32"/>
          <w:lang w:eastAsia="zh-CN"/>
        </w:rPr>
        <w:t>亿元</w:t>
      </w:r>
      <w:r>
        <w:rPr>
          <w:rFonts w:hint="eastAsia" w:ascii="方正仿宋简体" w:hAnsi="方正仿宋简体" w:eastAsia="方正仿宋简体" w:cs="方正仿宋简体"/>
          <w:color w:val="000000"/>
          <w:sz w:val="32"/>
          <w:szCs w:val="32"/>
        </w:rPr>
        <w:t>（人民币）</w:t>
      </w:r>
      <w:r>
        <w:rPr>
          <w:rFonts w:hint="eastAsia" w:ascii="方正仿宋简体" w:hAnsi="方正仿宋简体" w:eastAsia="方正仿宋简体" w:cs="方正仿宋简体"/>
          <w:color w:val="000000"/>
          <w:sz w:val="32"/>
          <w:szCs w:val="32"/>
          <w:lang w:eastAsia="zh-CN"/>
        </w:rPr>
        <w:t>，</w:t>
      </w:r>
      <w:r>
        <w:rPr>
          <w:rFonts w:hint="eastAsia" w:ascii="方正仿宋简体" w:hAnsi="方正仿宋简体" w:eastAsia="方正仿宋简体" w:cs="方正仿宋简体"/>
          <w:b/>
          <w:bCs/>
          <w:color w:val="000000"/>
          <w:kern w:val="0"/>
          <w:sz w:val="32"/>
          <w:szCs w:val="32"/>
          <w:lang w:eastAsia="zh-CN"/>
        </w:rPr>
        <w:t>资金筹措方式：</w:t>
      </w:r>
      <w:r>
        <w:rPr>
          <w:rFonts w:hint="eastAsia" w:ascii="方正仿宋简体" w:hAnsi="方正仿宋简体" w:eastAsia="方正仿宋简体" w:cs="方正仿宋简体"/>
          <w:color w:val="000000"/>
          <w:sz w:val="32"/>
          <w:szCs w:val="32"/>
          <w:lang w:eastAsia="zh-CN"/>
        </w:rPr>
        <w:t>企业自筹、合资、合作。</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b w:val="0"/>
          <w:bCs w:val="0"/>
          <w:color w:val="000000"/>
          <w:kern w:val="0"/>
          <w:sz w:val="32"/>
          <w:szCs w:val="32"/>
        </w:rPr>
      </w:pPr>
      <w:r>
        <w:rPr>
          <w:rFonts w:hint="eastAsia" w:ascii="方正楷体简体" w:hAnsi="方正楷体简体" w:eastAsia="方正楷体简体" w:cs="方正楷体简体"/>
          <w:b/>
          <w:bCs/>
          <w:color w:val="000000"/>
          <w:sz w:val="32"/>
          <w:szCs w:val="32"/>
        </w:rPr>
        <w:t>（二）建</w:t>
      </w:r>
      <w:r>
        <w:rPr>
          <w:rFonts w:hint="eastAsia" w:ascii="方正楷体简体" w:hAnsi="方正楷体简体" w:eastAsia="方正楷体简体" w:cs="方正楷体简体"/>
          <w:b/>
          <w:bCs/>
          <w:color w:val="000000"/>
          <w:kern w:val="0"/>
          <w:sz w:val="32"/>
          <w:szCs w:val="32"/>
        </w:rPr>
        <w:t>设内容：</w:t>
      </w:r>
      <w:r>
        <w:rPr>
          <w:rFonts w:hint="eastAsia" w:ascii="方正仿宋简体" w:hAnsi="方正仿宋简体" w:eastAsia="方正仿宋简体" w:cs="方正仿宋简体"/>
          <w:b w:val="0"/>
          <w:bCs w:val="0"/>
          <w:color w:val="000000"/>
          <w:kern w:val="0"/>
          <w:sz w:val="32"/>
          <w:szCs w:val="32"/>
        </w:rPr>
        <w:t>依托双柏县</w:t>
      </w:r>
      <w:r>
        <w:rPr>
          <w:rFonts w:hint="eastAsia" w:ascii="方正仿宋简体" w:hAnsi="方正仿宋简体" w:eastAsia="方正仿宋简体" w:cs="方正仿宋简体"/>
          <w:b w:val="0"/>
          <w:bCs w:val="0"/>
          <w:color w:val="000000"/>
          <w:kern w:val="0"/>
          <w:sz w:val="32"/>
          <w:szCs w:val="32"/>
          <w:lang w:eastAsia="zh-CN"/>
        </w:rPr>
        <w:t>中彝医药文化悠久、中药材种植面积大、群众基础好</w:t>
      </w:r>
      <w:r>
        <w:rPr>
          <w:rFonts w:hint="eastAsia" w:ascii="方正仿宋简体" w:hAnsi="方正仿宋简体" w:eastAsia="方正仿宋简体" w:cs="方正仿宋简体"/>
          <w:b w:val="0"/>
          <w:bCs w:val="0"/>
          <w:color w:val="000000"/>
          <w:kern w:val="0"/>
          <w:sz w:val="32"/>
          <w:szCs w:val="32"/>
        </w:rPr>
        <w:t>的优势，为满足楚雄</w:t>
      </w:r>
      <w:r>
        <w:rPr>
          <w:rFonts w:hint="eastAsia" w:ascii="方正仿宋简体" w:hAnsi="方正仿宋简体" w:eastAsia="方正仿宋简体" w:cs="方正仿宋简体"/>
          <w:b w:val="0"/>
          <w:bCs w:val="0"/>
          <w:color w:val="000000"/>
          <w:kern w:val="0"/>
          <w:sz w:val="32"/>
          <w:szCs w:val="32"/>
          <w:lang w:eastAsia="zh-CN"/>
        </w:rPr>
        <w:t>州</w:t>
      </w:r>
      <w:r>
        <w:rPr>
          <w:rFonts w:hint="eastAsia" w:ascii="方正仿宋简体" w:hAnsi="方正仿宋简体" w:eastAsia="方正仿宋简体" w:cs="方正仿宋简体"/>
          <w:b w:val="0"/>
          <w:bCs w:val="0"/>
          <w:color w:val="000000"/>
          <w:kern w:val="0"/>
          <w:sz w:val="32"/>
          <w:szCs w:val="32"/>
        </w:rPr>
        <w:t>及全省对道地药材、大宗药材</w:t>
      </w:r>
      <w:r>
        <w:rPr>
          <w:rFonts w:hint="eastAsia" w:ascii="方正仿宋简体" w:hAnsi="方正仿宋简体" w:eastAsia="方正仿宋简体" w:cs="方正仿宋简体"/>
          <w:b w:val="0"/>
          <w:bCs w:val="0"/>
          <w:color w:val="000000"/>
          <w:kern w:val="0"/>
          <w:sz w:val="32"/>
          <w:szCs w:val="32"/>
          <w:lang w:eastAsia="zh-CN"/>
        </w:rPr>
        <w:t>等</w:t>
      </w:r>
      <w:r>
        <w:rPr>
          <w:rFonts w:hint="eastAsia" w:ascii="方正仿宋简体" w:hAnsi="方正仿宋简体" w:eastAsia="方正仿宋简体" w:cs="方正仿宋简体"/>
          <w:b w:val="0"/>
          <w:bCs w:val="0"/>
          <w:color w:val="000000"/>
          <w:kern w:val="0"/>
          <w:sz w:val="32"/>
          <w:szCs w:val="32"/>
        </w:rPr>
        <w:t>所需中药材的规范化种植对种子种苗的需求，新建中药材良种繁育基地200亩、中药材种质资源收集库智慧大棚20亩、林下种植示范区1000亩、林下种植示范科技园6000平方米及配套设施设备。</w:t>
      </w:r>
      <w:r>
        <w:rPr>
          <w:rFonts w:hint="eastAsia" w:ascii="方正仿宋简体" w:hAnsi="方正仿宋简体" w:eastAsia="方正仿宋简体" w:cs="方正仿宋简体"/>
          <w:b/>
          <w:bCs/>
          <w:color w:val="000000"/>
          <w:kern w:val="0"/>
          <w:sz w:val="32"/>
          <w:szCs w:val="32"/>
        </w:rPr>
        <w:t>营收规模：</w:t>
      </w:r>
      <w:r>
        <w:rPr>
          <w:rFonts w:hint="eastAsia" w:ascii="方正仿宋简体" w:hAnsi="方正仿宋简体" w:eastAsia="方正仿宋简体" w:cs="方正仿宋简体"/>
          <w:b w:val="0"/>
          <w:bCs w:val="0"/>
          <w:color w:val="000000"/>
          <w:kern w:val="0"/>
          <w:sz w:val="32"/>
          <w:szCs w:val="32"/>
          <w:lang w:eastAsia="zh-CN"/>
        </w:rPr>
        <w:t>项目建成投产后，</w:t>
      </w:r>
      <w:r>
        <w:rPr>
          <w:rFonts w:hint="eastAsia" w:ascii="方正仿宋简体" w:hAnsi="方正仿宋简体" w:eastAsia="方正仿宋简体" w:cs="方正仿宋简体"/>
          <w:b w:val="0"/>
          <w:bCs w:val="0"/>
          <w:color w:val="000000"/>
          <w:kern w:val="0"/>
          <w:sz w:val="32"/>
          <w:szCs w:val="32"/>
        </w:rPr>
        <w:t>周期年产值为</w:t>
      </w:r>
      <w:r>
        <w:rPr>
          <w:rFonts w:hint="eastAsia" w:ascii="方正仿宋简体" w:hAnsi="方正仿宋简体" w:eastAsia="方正仿宋简体" w:cs="方正仿宋简体"/>
          <w:b w:val="0"/>
          <w:bCs w:val="0"/>
          <w:color w:val="000000"/>
          <w:kern w:val="0"/>
          <w:sz w:val="32"/>
          <w:szCs w:val="32"/>
          <w:lang w:val="en-US" w:eastAsia="zh-CN"/>
        </w:rPr>
        <w:t>10</w:t>
      </w:r>
      <w:r>
        <w:rPr>
          <w:rFonts w:hint="eastAsia" w:ascii="方正仿宋简体" w:hAnsi="方正仿宋简体" w:eastAsia="方正仿宋简体" w:cs="方正仿宋简体"/>
          <w:b w:val="0"/>
          <w:bCs w:val="0"/>
          <w:color w:val="000000"/>
          <w:kern w:val="0"/>
          <w:sz w:val="32"/>
          <w:szCs w:val="32"/>
        </w:rPr>
        <w:t>00万元，可长期为农户提供稳定就业岗位50余人。</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auto"/>
          <w:kern w:val="0"/>
          <w:sz w:val="32"/>
          <w:szCs w:val="32"/>
          <w:lang w:eastAsia="zh-CN"/>
        </w:rPr>
      </w:pPr>
      <w:r>
        <w:rPr>
          <w:rFonts w:hint="eastAsia" w:ascii="方正楷体简体" w:hAnsi="方正楷体简体" w:eastAsia="方正楷体简体" w:cs="方正楷体简体"/>
          <w:b/>
          <w:bCs/>
          <w:color w:val="000000"/>
          <w:sz w:val="32"/>
          <w:szCs w:val="32"/>
        </w:rPr>
        <w:t>（三）项</w:t>
      </w:r>
      <w:r>
        <w:rPr>
          <w:rFonts w:hint="eastAsia" w:ascii="方正楷体简体" w:hAnsi="方正楷体简体" w:eastAsia="方正楷体简体" w:cs="方正楷体简体"/>
          <w:b/>
          <w:bCs/>
          <w:color w:val="000000"/>
          <w:kern w:val="0"/>
          <w:sz w:val="32"/>
          <w:szCs w:val="32"/>
        </w:rPr>
        <w:t>目选址：</w:t>
      </w:r>
      <w:r>
        <w:rPr>
          <w:rFonts w:hint="eastAsia" w:ascii="方正仿宋简体" w:hAnsi="方正仿宋简体" w:eastAsia="方正仿宋简体" w:cs="方正仿宋简体"/>
          <w:color w:val="000000"/>
          <w:kern w:val="0"/>
          <w:sz w:val="32"/>
          <w:szCs w:val="32"/>
        </w:rPr>
        <w:t>双柏</w:t>
      </w:r>
      <w:r>
        <w:rPr>
          <w:rFonts w:hint="eastAsia" w:ascii="方正仿宋简体" w:hAnsi="方正仿宋简体" w:eastAsia="方正仿宋简体" w:cs="方正仿宋简体"/>
          <w:color w:val="000000"/>
          <w:kern w:val="0"/>
          <w:sz w:val="32"/>
          <w:szCs w:val="32"/>
          <w:lang w:eastAsia="zh-CN"/>
        </w:rPr>
        <w:t>县妥甸镇笙源社区，</w:t>
      </w:r>
      <w:r>
        <w:rPr>
          <w:rFonts w:hint="eastAsia" w:ascii="方正仿宋简体" w:hAnsi="方正仿宋简体" w:eastAsia="方正仿宋简体" w:cs="方正仿宋简体"/>
          <w:b/>
          <w:bCs/>
          <w:color w:val="auto"/>
          <w:kern w:val="0"/>
          <w:sz w:val="32"/>
          <w:szCs w:val="32"/>
        </w:rPr>
        <w:t>占地面积：</w:t>
      </w:r>
      <w:r>
        <w:rPr>
          <w:rFonts w:hint="eastAsia" w:ascii="方正仿宋简体" w:hAnsi="方正仿宋简体" w:eastAsia="方正仿宋简体" w:cs="方正仿宋简体"/>
          <w:color w:val="auto"/>
          <w:kern w:val="0"/>
          <w:sz w:val="32"/>
          <w:szCs w:val="32"/>
          <w:lang w:val="en-US" w:eastAsia="zh-CN"/>
        </w:rPr>
        <w:t>1230亩</w:t>
      </w:r>
      <w:r>
        <w:rPr>
          <w:rFonts w:hint="eastAsia" w:ascii="方正仿宋简体" w:hAnsi="方正仿宋简体" w:eastAsia="方正仿宋简体" w:cs="方正仿宋简体"/>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三、项目优势</w:t>
      </w:r>
    </w:p>
    <w:p>
      <w:pPr>
        <w:keepNext w:val="0"/>
        <w:keepLines w:val="0"/>
        <w:pageBreakBefore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lang w:eastAsia="zh-CN"/>
        </w:rPr>
        <w:t>双柏</w:t>
      </w:r>
      <w:r>
        <w:rPr>
          <w:rFonts w:hint="eastAsia" w:ascii="方正仿宋简体" w:hAnsi="方正仿宋简体" w:eastAsia="方正仿宋简体" w:cs="方正仿宋简体"/>
          <w:color w:val="000000"/>
          <w:kern w:val="0"/>
          <w:sz w:val="32"/>
          <w:szCs w:val="32"/>
        </w:rPr>
        <w:t>现有中药材种植户达1.34万户，</w:t>
      </w:r>
      <w:r>
        <w:rPr>
          <w:rFonts w:hint="eastAsia" w:ascii="方正仿宋简体" w:hAnsi="方正仿宋简体" w:eastAsia="方正仿宋简体" w:cs="方正仿宋简体"/>
          <w:color w:val="000000"/>
          <w:kern w:val="0"/>
          <w:sz w:val="32"/>
          <w:szCs w:val="32"/>
          <w:lang w:eastAsia="zh-CN"/>
        </w:rPr>
        <w:t>种植面积达</w:t>
      </w:r>
      <w:r>
        <w:rPr>
          <w:rFonts w:hint="eastAsia" w:ascii="方正仿宋简体" w:hAnsi="方正仿宋简体" w:eastAsia="方正仿宋简体" w:cs="方正仿宋简体"/>
          <w:color w:val="000000"/>
          <w:kern w:val="0"/>
          <w:sz w:val="32"/>
          <w:szCs w:val="32"/>
          <w:lang w:val="en-US" w:eastAsia="zh-CN"/>
        </w:rPr>
        <w:t>32万亩</w:t>
      </w:r>
      <w:r>
        <w:rPr>
          <w:rFonts w:hint="eastAsia" w:ascii="方正仿宋简体" w:hAnsi="方正仿宋简体" w:eastAsia="方正仿宋简体" w:cs="方正仿宋简体"/>
          <w:color w:val="000000"/>
          <w:kern w:val="0"/>
          <w:sz w:val="32"/>
          <w:szCs w:val="32"/>
        </w:rPr>
        <w:t>，有中药材种类712种，种植品种61个，国家重点保护药材89种，珍稀名贵药材34种，原料药材30种，民族药24种，民间验方36个，新发现中药资源种类479种。茯苓、佛手、白扁豆、黄精、梅子、金银花、滇橄榄等7种药材的种植面积均超过万亩。双柏彝医药文化历史悠久，彝文医药著作《齐苏书》比《本草纲目》还早12年。双柏中彝医药健康文化体验馆</w:t>
      </w:r>
      <w:r>
        <w:rPr>
          <w:rFonts w:hint="eastAsia" w:ascii="方正仿宋简体" w:hAnsi="方正仿宋简体" w:eastAsia="方正仿宋简体" w:cs="方正仿宋简体"/>
          <w:color w:val="000000"/>
          <w:kern w:val="0"/>
          <w:sz w:val="32"/>
          <w:szCs w:val="32"/>
          <w:lang w:eastAsia="zh-CN"/>
        </w:rPr>
        <w:t>已</w:t>
      </w:r>
      <w:r>
        <w:rPr>
          <w:rFonts w:hint="eastAsia" w:ascii="方正仿宋简体" w:hAnsi="方正仿宋简体" w:eastAsia="方正仿宋简体" w:cs="方正仿宋简体"/>
          <w:color w:val="000000"/>
          <w:kern w:val="0"/>
          <w:sz w:val="32"/>
          <w:szCs w:val="32"/>
        </w:rPr>
        <w:t>建成开馆，有院士工作站1个、专家工作站8个、博士工作站5个。</w:t>
      </w:r>
    </w:p>
    <w:p>
      <w:pPr>
        <w:keepNext w:val="0"/>
        <w:keepLines w:val="0"/>
        <w:pageBreakBefore w:val="0"/>
        <w:kinsoku/>
        <w:wordWrap/>
        <w:overflowPunct/>
        <w:topLinePunct w:val="0"/>
        <w:autoSpaceDE/>
        <w:autoSpaceDN/>
        <w:bidi w:val="0"/>
        <w:adjustRightInd/>
        <w:snapToGrid/>
        <w:spacing w:line="540" w:lineRule="exact"/>
        <w:ind w:firstLine="640" w:firstLineChars="200"/>
        <w:jc w:val="both"/>
        <w:textAlignment w:val="auto"/>
        <w:rPr>
          <w:rFonts w:hint="eastAsia" w:ascii="方正黑体简体" w:hAnsi="方正黑体简体" w:eastAsia="方正黑体简体" w:cs="方正黑体简体"/>
          <w:color w:val="000000"/>
          <w:sz w:val="32"/>
          <w:szCs w:val="32"/>
        </w:rPr>
      </w:pPr>
      <w:r>
        <w:rPr>
          <w:rFonts w:hint="eastAsia" w:ascii="方正黑体简体" w:hAnsi="方正黑体简体" w:eastAsia="方正黑体简体" w:cs="方正黑体简体"/>
          <w:color w:val="000000"/>
          <w:sz w:val="32"/>
          <w:szCs w:val="32"/>
        </w:rPr>
        <w:t>四、支持政策</w:t>
      </w:r>
    </w:p>
    <w:p>
      <w:pPr>
        <w:keepNext w:val="0"/>
        <w:keepLines w:val="0"/>
        <w:pageBreakBefore w:val="0"/>
        <w:widowControl/>
        <w:kinsoku/>
        <w:wordWrap/>
        <w:overflowPunct/>
        <w:topLinePunct w:val="0"/>
        <w:autoSpaceDE/>
        <w:autoSpaceDN/>
        <w:bidi w:val="0"/>
        <w:adjustRightInd/>
        <w:snapToGrid/>
        <w:spacing w:line="540" w:lineRule="exact"/>
        <w:ind w:firstLine="640" w:firstLineChars="200"/>
        <w:jc w:val="both"/>
        <w:textAlignment w:val="auto"/>
        <w:rPr>
          <w:rFonts w:hint="eastAsia" w:ascii="方正仿宋简体" w:hAnsi="方正仿宋简体" w:eastAsia="方正仿宋简体" w:cs="方正仿宋简体"/>
          <w:color w:val="auto"/>
          <w:kern w:val="0"/>
          <w:sz w:val="32"/>
          <w:szCs w:val="32"/>
          <w:lang w:eastAsia="zh-CN"/>
        </w:rPr>
      </w:pPr>
      <w:r>
        <w:rPr>
          <w:rFonts w:hint="eastAsia" w:ascii="方正仿宋简体" w:hAnsi="方正仿宋简体" w:eastAsia="方正仿宋简体" w:cs="方正仿宋简体"/>
          <w:color w:val="auto"/>
          <w:kern w:val="0"/>
          <w:sz w:val="32"/>
          <w:szCs w:val="32"/>
          <w:lang w:eastAsia="zh-CN"/>
        </w:rPr>
        <w:t>根据《云南省2024年进一步推动经济稳进提质政策措施》《云南省加快内外贸一体化发展若干措施》《云南省鼓励外商投资奖励办法》《云南省关于加快中医药特色发展若干措施》《楚雄州2024年进一步推动经济稳进提质政策措施》《中共双柏县委双柏县人民政府关于印发全县重点产业发展“1+4”配套政策文件的通知》《双柏县中药材产业高质量发展三年行动工作方案（2025—2027年）》等多项政策推动文中彝医药和大健康产业的有序发展。</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方正黑体简体" w:hAnsi="方正黑体简体" w:eastAsia="方正黑体简体" w:cs="方正黑体简体"/>
          <w:color w:val="000000"/>
          <w:kern w:val="0"/>
          <w:sz w:val="32"/>
          <w:szCs w:val="32"/>
        </w:rPr>
      </w:pPr>
      <w:r>
        <w:rPr>
          <w:rFonts w:hint="eastAsia" w:ascii="方正黑体简体" w:hAnsi="方正黑体简体" w:eastAsia="方正黑体简体" w:cs="方正黑体简体"/>
          <w:color w:val="000000"/>
          <w:kern w:val="0"/>
          <w:sz w:val="32"/>
          <w:szCs w:val="32"/>
        </w:rPr>
        <w:t>五、要素保障</w:t>
      </w:r>
    </w:p>
    <w:p>
      <w:pPr>
        <w:keepNext w:val="0"/>
        <w:keepLines w:val="0"/>
        <w:pageBreakBefore w:val="0"/>
        <w:kinsoku/>
        <w:wordWrap/>
        <w:overflowPunct/>
        <w:topLinePunct w:val="0"/>
        <w:autoSpaceDE/>
        <w:autoSpaceDN/>
        <w:bidi w:val="0"/>
        <w:adjustRightInd/>
        <w:snapToGrid/>
        <w:spacing w:line="540" w:lineRule="exact"/>
        <w:ind w:left="0" w:leftChars="0" w:firstLine="643" w:firstLineChars="200"/>
        <w:jc w:val="both"/>
        <w:textAlignment w:val="auto"/>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b/>
          <w:bCs/>
          <w:color w:val="000000"/>
          <w:kern w:val="0"/>
          <w:sz w:val="32"/>
          <w:szCs w:val="32"/>
        </w:rPr>
        <w:t>水价：</w:t>
      </w:r>
      <w:r>
        <w:rPr>
          <w:rFonts w:hint="eastAsia" w:ascii="方正仿宋简体" w:hAnsi="方正仿宋简体" w:eastAsia="方正仿宋简体" w:cs="方正仿宋简体"/>
          <w:color w:val="000000"/>
          <w:kern w:val="0"/>
          <w:sz w:val="32"/>
          <w:szCs w:val="32"/>
        </w:rPr>
        <w:t>4.</w:t>
      </w:r>
      <w:r>
        <w:rPr>
          <w:rFonts w:hint="eastAsia" w:ascii="方正仿宋简体" w:hAnsi="方正仿宋简体" w:eastAsia="方正仿宋简体" w:cs="方正仿宋简体"/>
          <w:color w:val="000000"/>
          <w:kern w:val="0"/>
          <w:sz w:val="32"/>
          <w:szCs w:val="32"/>
          <w:lang w:val="en-US" w:eastAsia="zh-CN"/>
        </w:rPr>
        <w:t>40</w:t>
      </w:r>
      <w:r>
        <w:rPr>
          <w:rFonts w:hint="eastAsia" w:ascii="方正仿宋简体" w:hAnsi="方正仿宋简体" w:eastAsia="方正仿宋简体" w:cs="方正仿宋简体"/>
          <w:color w:val="000000"/>
          <w:kern w:val="0"/>
          <w:sz w:val="32"/>
          <w:szCs w:val="32"/>
        </w:rPr>
        <w:t xml:space="preserve">元/立方米  </w:t>
      </w:r>
      <w:r>
        <w:rPr>
          <w:rFonts w:hint="eastAsia" w:ascii="方正仿宋简体" w:hAnsi="方正仿宋简体" w:eastAsia="方正仿宋简体" w:cs="方正仿宋简体"/>
          <w:color w:val="000000"/>
          <w:kern w:val="0"/>
          <w:sz w:val="32"/>
          <w:szCs w:val="32"/>
          <w:lang w:val="en-US" w:eastAsia="zh-CN"/>
        </w:rPr>
        <w:t xml:space="preserve">  </w:t>
      </w:r>
      <w:r>
        <w:rPr>
          <w:rFonts w:hint="eastAsia" w:ascii="方正仿宋简体" w:hAnsi="方正仿宋简体" w:eastAsia="方正仿宋简体" w:cs="方正仿宋简体"/>
          <w:b/>
          <w:bCs/>
          <w:color w:val="000000"/>
          <w:kern w:val="0"/>
          <w:sz w:val="32"/>
          <w:szCs w:val="32"/>
        </w:rPr>
        <w:t>电价</w:t>
      </w:r>
      <w:r>
        <w:rPr>
          <w:rFonts w:hint="eastAsia" w:ascii="方正仿宋简体" w:hAnsi="方正仿宋简体" w:eastAsia="方正仿宋简体" w:cs="方正仿宋简体"/>
          <w:color w:val="000000"/>
          <w:kern w:val="0"/>
          <w:sz w:val="32"/>
          <w:szCs w:val="32"/>
        </w:rPr>
        <w:t>：0.4</w:t>
      </w:r>
      <w:r>
        <w:rPr>
          <w:rFonts w:hint="eastAsia" w:ascii="方正仿宋简体" w:hAnsi="方正仿宋简体" w:eastAsia="方正仿宋简体" w:cs="方正仿宋简体"/>
          <w:color w:val="000000"/>
          <w:kern w:val="0"/>
          <w:sz w:val="32"/>
          <w:szCs w:val="32"/>
          <w:lang w:val="en-US" w:eastAsia="zh-CN"/>
        </w:rPr>
        <w:t>1</w:t>
      </w:r>
      <w:r>
        <w:rPr>
          <w:rFonts w:hint="eastAsia" w:ascii="方正仿宋简体" w:hAnsi="方正仿宋简体" w:eastAsia="方正仿宋简体" w:cs="方正仿宋简体"/>
          <w:color w:val="000000"/>
          <w:kern w:val="0"/>
          <w:sz w:val="32"/>
          <w:szCs w:val="32"/>
        </w:rPr>
        <w:t xml:space="preserve"> 元/</w:t>
      </w:r>
      <w:r>
        <w:rPr>
          <w:rFonts w:hint="eastAsia" w:ascii="方正仿宋简体" w:hAnsi="方正仿宋简体" w:eastAsia="方正仿宋简体" w:cs="方正仿宋简体"/>
          <w:color w:val="000000"/>
          <w:kern w:val="0"/>
          <w:sz w:val="32"/>
          <w:szCs w:val="32"/>
          <w:lang w:eastAsia="zh-CN"/>
        </w:rPr>
        <w:t>度</w:t>
      </w:r>
    </w:p>
    <w:p>
      <w:pPr>
        <w:keepNext w:val="0"/>
        <w:keepLines w:val="0"/>
        <w:pageBreakBefore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b/>
          <w:bCs/>
          <w:color w:val="000000"/>
          <w:kern w:val="0"/>
          <w:sz w:val="32"/>
          <w:szCs w:val="32"/>
        </w:rPr>
        <w:t>天然气：</w:t>
      </w:r>
      <w:r>
        <w:rPr>
          <w:rFonts w:hint="eastAsia" w:ascii="方正仿宋简体" w:hAnsi="方正仿宋简体" w:eastAsia="方正仿宋简体" w:cs="方正仿宋简体"/>
          <w:color w:val="000000"/>
          <w:kern w:val="0"/>
          <w:sz w:val="32"/>
          <w:szCs w:val="32"/>
        </w:rPr>
        <w:t xml:space="preserve"> </w:t>
      </w:r>
      <w:r>
        <w:rPr>
          <w:rFonts w:hint="eastAsia" w:ascii="方正仿宋简体" w:hAnsi="方正仿宋简体" w:eastAsia="方正仿宋简体" w:cs="方正仿宋简体"/>
          <w:color w:val="000000"/>
          <w:kern w:val="0"/>
          <w:sz w:val="32"/>
          <w:szCs w:val="32"/>
          <w:lang w:val="en-US" w:eastAsia="zh-CN"/>
        </w:rPr>
        <w:t>5</w:t>
      </w:r>
      <w:r>
        <w:rPr>
          <w:rFonts w:hint="eastAsia" w:ascii="方正仿宋简体" w:hAnsi="方正仿宋简体" w:eastAsia="方正仿宋简体" w:cs="方正仿宋简体"/>
          <w:color w:val="000000"/>
          <w:kern w:val="0"/>
          <w:sz w:val="32"/>
          <w:szCs w:val="32"/>
        </w:rPr>
        <w:t>.00 元/立方米</w:t>
      </w:r>
    </w:p>
    <w:p>
      <w:pPr>
        <w:keepNext w:val="0"/>
        <w:keepLines w:val="0"/>
        <w:pageBreakBefore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b/>
          <w:bCs/>
          <w:color w:val="000000"/>
          <w:kern w:val="0"/>
          <w:sz w:val="32"/>
          <w:szCs w:val="32"/>
          <w:lang w:eastAsia="zh-CN"/>
        </w:rPr>
        <w:t>最低工资标准：</w:t>
      </w:r>
      <w:r>
        <w:rPr>
          <w:rFonts w:hint="eastAsia" w:ascii="方正仿宋简体" w:hAnsi="方正仿宋简体" w:eastAsia="方正仿宋简体" w:cs="方正仿宋简体"/>
          <w:color w:val="000000"/>
          <w:kern w:val="0"/>
          <w:sz w:val="32"/>
          <w:szCs w:val="32"/>
          <w:lang w:val="en-US" w:eastAsia="zh-CN"/>
        </w:rPr>
        <w:t>1770元/月</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土地平整情况：</w:t>
      </w:r>
      <w:r>
        <w:rPr>
          <w:rFonts w:hint="eastAsia" w:ascii="方正仿宋简体" w:hAnsi="方正仿宋简体" w:eastAsia="方正仿宋简体" w:cs="方正仿宋简体"/>
          <w:color w:val="000000"/>
          <w:sz w:val="32"/>
          <w:szCs w:val="32"/>
          <w:lang w:eastAsia="zh-CN"/>
        </w:rPr>
        <w:t>三通一平</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b/>
          <w:bCs/>
          <w:i w:val="0"/>
          <w:iCs w:val="0"/>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排水：</w:t>
      </w:r>
      <w:r>
        <w:rPr>
          <w:rFonts w:hint="eastAsia" w:ascii="方正仿宋简体" w:hAnsi="方正仿宋简体" w:eastAsia="方正仿宋简体" w:cs="方正仿宋简体"/>
          <w:b w:val="0"/>
          <w:bCs w:val="0"/>
          <w:i w:val="0"/>
          <w:iCs w:val="0"/>
          <w:color w:val="000000"/>
          <w:sz w:val="32"/>
          <w:szCs w:val="32"/>
          <w:lang w:eastAsia="zh-CN"/>
        </w:rPr>
        <w:t>供排水系统完善。</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b/>
          <w:bCs/>
          <w:i w:val="0"/>
          <w:iCs w:val="0"/>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电讯：</w:t>
      </w:r>
      <w:r>
        <w:rPr>
          <w:rFonts w:hint="eastAsia" w:ascii="方正仿宋简体" w:hAnsi="方正仿宋简体" w:eastAsia="方正仿宋简体" w:cs="方正仿宋简体"/>
          <w:b w:val="0"/>
          <w:bCs w:val="0"/>
          <w:i w:val="0"/>
          <w:iCs w:val="0"/>
          <w:color w:val="000000"/>
          <w:sz w:val="32"/>
          <w:szCs w:val="32"/>
          <w:lang w:eastAsia="zh-CN"/>
        </w:rPr>
        <w:t>有线、无线全覆盖，项目地基站设备完善。</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环境：</w:t>
      </w:r>
      <w:r>
        <w:rPr>
          <w:rFonts w:hint="eastAsia" w:ascii="方正仿宋简体" w:hAnsi="方正仿宋简体" w:eastAsia="方正仿宋简体" w:cs="方正仿宋简体"/>
          <w:color w:val="000000"/>
          <w:sz w:val="32"/>
          <w:szCs w:val="32"/>
          <w:lang w:eastAsia="zh-CN"/>
        </w:rPr>
        <w:t>项目建设及生产过程中产生的污染物,通过企业的各项污染治理措施及事故防范措施,可以做到环保达标排放。</w:t>
      </w:r>
    </w:p>
    <w:p>
      <w:pPr>
        <w:keepNext w:val="0"/>
        <w:keepLines w:val="0"/>
        <w:pageBreakBefore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i w:val="0"/>
          <w:iCs w:val="0"/>
          <w:color w:val="000000"/>
          <w:sz w:val="32"/>
          <w:szCs w:val="32"/>
          <w:lang w:eastAsia="zh-CN"/>
        </w:rPr>
        <w:t>能耗：</w:t>
      </w:r>
      <w:r>
        <w:rPr>
          <w:rFonts w:hint="eastAsia" w:ascii="方正仿宋简体" w:hAnsi="方正仿宋简体" w:eastAsia="方正仿宋简体" w:cs="方正仿宋简体"/>
          <w:color w:val="000000"/>
          <w:sz w:val="32"/>
          <w:szCs w:val="32"/>
          <w:lang w:eastAsia="zh-CN"/>
        </w:rPr>
        <w:t>提高能源利用效率、控制主要污染物排放总量。</w:t>
      </w:r>
    </w:p>
    <w:p>
      <w:pPr>
        <w:keepNext w:val="0"/>
        <w:keepLines w:val="0"/>
        <w:pageBreakBefore w:val="0"/>
        <w:kinsoku/>
        <w:wordWrap/>
        <w:overflowPunct/>
        <w:topLinePunct w:val="0"/>
        <w:autoSpaceDE/>
        <w:autoSpaceDN/>
        <w:bidi w:val="0"/>
        <w:adjustRightInd/>
        <w:snapToGrid/>
        <w:spacing w:line="540" w:lineRule="exact"/>
        <w:ind w:firstLine="640" w:firstLineChars="200"/>
        <w:jc w:val="both"/>
        <w:textAlignment w:val="auto"/>
        <w:rPr>
          <w:rFonts w:hint="eastAsia" w:ascii="方正黑体简体" w:hAnsi="方正黑体简体" w:eastAsia="方正黑体简体" w:cs="方正黑体简体"/>
          <w:color w:val="000000"/>
          <w:kern w:val="0"/>
          <w:sz w:val="32"/>
          <w:szCs w:val="32"/>
        </w:rPr>
      </w:pPr>
      <w:r>
        <w:rPr>
          <w:rFonts w:hint="eastAsia" w:ascii="方正黑体简体" w:hAnsi="方正黑体简体" w:eastAsia="方正黑体简体" w:cs="方正黑体简体"/>
          <w:color w:val="000000"/>
          <w:kern w:val="0"/>
          <w:sz w:val="32"/>
          <w:szCs w:val="32"/>
        </w:rPr>
        <w:t>六、联系方式</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b/>
          <w:bCs/>
          <w:color w:val="000000"/>
          <w:sz w:val="32"/>
          <w:szCs w:val="32"/>
          <w:lang w:eastAsia="zh-CN"/>
        </w:rPr>
        <w:t>联系单位：</w:t>
      </w:r>
      <w:r>
        <w:rPr>
          <w:rFonts w:hint="eastAsia" w:ascii="方正仿宋简体" w:hAnsi="方正仿宋简体" w:eastAsia="方正仿宋简体" w:cs="方正仿宋简体"/>
          <w:color w:val="000000"/>
          <w:sz w:val="32"/>
          <w:szCs w:val="32"/>
          <w:lang w:eastAsia="zh-CN"/>
        </w:rPr>
        <w:t>双柏县投资促进局</w:t>
      </w:r>
      <w:r>
        <w:rPr>
          <w:rFonts w:hint="eastAsia" w:ascii="方正仿宋简体" w:hAnsi="方正仿宋简体" w:eastAsia="方正仿宋简体" w:cs="方正仿宋简体"/>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方正仿宋简体" w:hAnsi="方正仿宋简体" w:eastAsia="方正仿宋简体" w:cs="方正仿宋简体"/>
          <w:color w:val="000000"/>
          <w:sz w:val="32"/>
          <w:szCs w:val="32"/>
          <w:lang w:eastAsia="zh-CN"/>
        </w:rPr>
      </w:pPr>
      <w:r>
        <w:rPr>
          <w:rFonts w:hint="eastAsia" w:ascii="方正仿宋简体" w:hAnsi="方正仿宋简体" w:eastAsia="方正仿宋简体" w:cs="方正仿宋简体"/>
          <w:b/>
          <w:bCs/>
          <w:color w:val="000000"/>
          <w:sz w:val="32"/>
          <w:szCs w:val="32"/>
          <w:lang w:eastAsia="zh-CN"/>
        </w:rPr>
        <w:t>联系人：</w:t>
      </w:r>
      <w:r>
        <w:rPr>
          <w:rFonts w:hint="eastAsia" w:ascii="方正仿宋简体" w:hAnsi="方正仿宋简体" w:eastAsia="方正仿宋简体" w:cs="方正仿宋简体"/>
          <w:color w:val="000000"/>
          <w:sz w:val="32"/>
          <w:szCs w:val="32"/>
          <w:lang w:eastAsia="zh-CN"/>
        </w:rPr>
        <w:t>王馥</w:t>
      </w:r>
      <w:r>
        <w:rPr>
          <w:rFonts w:hint="eastAsia" w:ascii="方正仿宋简体" w:hAnsi="方正仿宋简体" w:eastAsia="方正仿宋简体" w:cs="方正仿宋简体"/>
          <w:color w:val="000000"/>
          <w:sz w:val="32"/>
          <w:szCs w:val="32"/>
          <w:lang w:val="en-US" w:eastAsia="zh-CN"/>
        </w:rPr>
        <w:t xml:space="preserve">             </w:t>
      </w:r>
      <w:r>
        <w:rPr>
          <w:rFonts w:hint="eastAsia" w:ascii="方正仿宋简体" w:hAnsi="方正仿宋简体" w:eastAsia="方正仿宋简体" w:cs="方正仿宋简体"/>
          <w:b/>
          <w:bCs/>
          <w:color w:val="000000"/>
          <w:sz w:val="32"/>
          <w:szCs w:val="32"/>
          <w:lang w:eastAsia="zh-CN"/>
        </w:rPr>
        <w:t>联系电话：</w:t>
      </w:r>
      <w:r>
        <w:rPr>
          <w:rFonts w:hint="eastAsia" w:ascii="方正仿宋简体" w:hAnsi="方正仿宋简体" w:eastAsia="方正仿宋简体" w:cs="方正仿宋简体"/>
          <w:color w:val="000000"/>
          <w:sz w:val="32"/>
          <w:szCs w:val="32"/>
          <w:lang w:eastAsia="zh-CN"/>
        </w:rPr>
        <w:t>0878—7712477</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center"/>
        <w:textAlignment w:val="auto"/>
        <w:rPr>
          <w:rFonts w:hint="default" w:ascii="方正小标宋简体" w:hAnsi="方正小标宋简体" w:eastAsia="方正小标宋简体" w:cs="方正小标宋简体"/>
          <w:bCs/>
          <w:color w:val="auto"/>
          <w:kern w:val="0"/>
          <w:sz w:val="32"/>
          <w:szCs w:val="32"/>
          <w:lang w:val="en-US" w:eastAsia="zh-CN"/>
        </w:rPr>
      </w:pPr>
      <w:r>
        <w:rPr>
          <w:rFonts w:hint="eastAsia" w:ascii="方正小标宋简体" w:hAnsi="方正小标宋简体" w:eastAsia="方正小标宋简体" w:cs="方正小标宋简体"/>
          <w:bCs/>
          <w:color w:val="auto"/>
          <w:kern w:val="0"/>
          <w:sz w:val="32"/>
          <w:szCs w:val="32"/>
          <w:lang w:val="en-US" w:eastAsia="zh-CN"/>
        </w:rPr>
        <w:t xml:space="preserve">NO9  </w:t>
      </w:r>
      <w:r>
        <w:rPr>
          <w:rFonts w:hint="eastAsia" w:ascii="方正小标宋简体" w:hAnsi="方正小标宋简体" w:eastAsia="方正小标宋简体" w:cs="方正小标宋简体"/>
          <w:color w:val="auto"/>
          <w:kern w:val="0"/>
          <w:sz w:val="32"/>
          <w:szCs w:val="32"/>
          <w:lang w:eastAsia="zh-CN"/>
        </w:rPr>
        <w:t>南华县林下中药材精深加工</w:t>
      </w:r>
      <w:r>
        <w:rPr>
          <w:rFonts w:hint="eastAsia" w:ascii="方正小标宋简体" w:hAnsi="方正小标宋简体" w:eastAsia="方正小标宋简体" w:cs="方正小标宋简体"/>
          <w:color w:val="auto"/>
          <w:kern w:val="0"/>
          <w:sz w:val="32"/>
          <w:szCs w:val="32"/>
        </w:rPr>
        <w:t>项目</w:t>
      </w:r>
      <w:r>
        <w:rPr>
          <w:rFonts w:hint="eastAsia" w:ascii="方正小标宋简体" w:hAnsi="方正小标宋简体" w:eastAsia="方正小标宋简体" w:cs="方正小标宋简体"/>
          <w:color w:val="auto"/>
          <w:kern w:val="0"/>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方正仿宋简体" w:hAnsi="方正仿宋简体" w:eastAsia="方正仿宋简体" w:cs="方正仿宋简体"/>
          <w:bCs/>
          <w:color w:val="auto"/>
          <w:kern w:val="0"/>
          <w:sz w:val="32"/>
          <w:szCs w:val="32"/>
        </w:rPr>
      </w:pPr>
      <w:r>
        <w:rPr>
          <w:rFonts w:hint="eastAsia" w:ascii="方正黑体简体" w:hAnsi="方正黑体简体" w:eastAsia="方正黑体简体" w:cs="方正黑体简体"/>
          <w:bCs/>
          <w:color w:val="auto"/>
          <w:kern w:val="0"/>
          <w:sz w:val="32"/>
          <w:szCs w:val="32"/>
          <w:lang w:eastAsia="zh-CN"/>
        </w:rPr>
        <w:t>一、</w:t>
      </w:r>
      <w:r>
        <w:rPr>
          <w:rFonts w:hint="eastAsia" w:ascii="方正黑体简体" w:hAnsi="方正黑体简体" w:eastAsia="方正黑体简体" w:cs="方正黑体简体"/>
          <w:bCs/>
          <w:color w:val="auto"/>
          <w:kern w:val="0"/>
          <w:sz w:val="32"/>
          <w:szCs w:val="32"/>
        </w:rPr>
        <w:t>项目类型</w:t>
      </w:r>
      <w:r>
        <w:rPr>
          <w:rFonts w:hint="eastAsia" w:ascii="方正仿宋简体" w:hAnsi="方正仿宋简体" w:eastAsia="方正仿宋简体" w:cs="方正仿宋简体"/>
          <w:bCs/>
          <w:color w:val="auto"/>
          <w:kern w:val="0"/>
          <w:sz w:val="32"/>
          <w:szCs w:val="32"/>
        </w:rPr>
        <w:t>：用地类项目</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方正仿宋简体" w:hAnsi="方正仿宋简体" w:eastAsia="方正仿宋简体" w:cs="方正仿宋简体"/>
          <w:color w:val="auto"/>
          <w:kern w:val="0"/>
          <w:sz w:val="32"/>
          <w:szCs w:val="32"/>
          <w:lang w:eastAsia="zh-CN"/>
        </w:rPr>
      </w:pPr>
      <w:r>
        <w:rPr>
          <w:rFonts w:hint="eastAsia" w:ascii="方正仿宋简体" w:hAnsi="方正仿宋简体" w:eastAsia="方正仿宋简体" w:cs="方正仿宋简体"/>
          <w:color w:val="auto"/>
          <w:kern w:val="0"/>
          <w:sz w:val="32"/>
          <w:szCs w:val="32"/>
        </w:rPr>
        <w:t>行业类别：</w:t>
      </w:r>
      <w:r>
        <w:rPr>
          <w:rFonts w:hint="eastAsia" w:ascii="方正仿宋简体" w:hAnsi="方正仿宋简体" w:eastAsia="方正仿宋简体" w:cs="方正仿宋简体"/>
          <w:color w:val="auto"/>
          <w:kern w:val="0"/>
          <w:sz w:val="32"/>
          <w:szCs w:val="32"/>
          <w:lang w:eastAsia="zh-CN"/>
        </w:rPr>
        <w:t>医药制造业</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方正仿宋简体" w:hAnsi="方正仿宋简体" w:eastAsia="方正仿宋简体" w:cs="方正仿宋简体"/>
          <w:color w:val="auto"/>
          <w:kern w:val="0"/>
          <w:sz w:val="32"/>
          <w:szCs w:val="32"/>
        </w:rPr>
      </w:pPr>
      <w:r>
        <w:rPr>
          <w:rFonts w:hint="eastAsia" w:ascii="方正仿宋简体" w:hAnsi="方正仿宋简体" w:eastAsia="方正仿宋简体" w:cs="方正仿宋简体"/>
          <w:color w:val="auto"/>
          <w:sz w:val="32"/>
          <w:szCs w:val="32"/>
        </w:rPr>
        <w:t>产业类别：</w:t>
      </w:r>
      <w:r>
        <w:rPr>
          <w:rFonts w:hint="eastAsia" w:ascii="方正仿宋简体" w:hAnsi="方正仿宋简体" w:eastAsia="方正仿宋简体" w:cs="方正仿宋简体"/>
          <w:color w:val="auto"/>
          <w:kern w:val="0"/>
          <w:sz w:val="32"/>
          <w:szCs w:val="32"/>
        </w:rPr>
        <w:t>生物医药和大健康</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二、项目概况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方正仿宋简体" w:hAnsi="方正仿宋简体" w:eastAsia="方正仿宋简体" w:cs="方正仿宋简体"/>
          <w:color w:val="auto"/>
          <w:spacing w:val="-20"/>
          <w:kern w:val="0"/>
          <w:sz w:val="32"/>
          <w:szCs w:val="32"/>
          <w:lang w:eastAsia="zh-CN"/>
        </w:rPr>
      </w:pPr>
      <w:r>
        <w:rPr>
          <w:rFonts w:hint="eastAsia" w:ascii="方正楷体简体" w:hAnsi="方正楷体简体" w:eastAsia="方正楷体简体" w:cs="方正楷体简体"/>
          <w:color w:val="auto"/>
          <w:sz w:val="32"/>
          <w:szCs w:val="32"/>
        </w:rPr>
        <w:t>（一）投</w:t>
      </w:r>
      <w:r>
        <w:rPr>
          <w:rFonts w:hint="eastAsia" w:ascii="方正楷体简体" w:hAnsi="方正楷体简体" w:eastAsia="方正楷体简体" w:cs="方正楷体简体"/>
          <w:color w:val="auto"/>
          <w:spacing w:val="-20"/>
          <w:kern w:val="0"/>
          <w:sz w:val="32"/>
          <w:szCs w:val="32"/>
        </w:rPr>
        <w:t>资估算：</w:t>
      </w:r>
      <w:r>
        <w:rPr>
          <w:rFonts w:hint="eastAsia" w:ascii="方正仿宋简体" w:hAnsi="方正仿宋简体" w:eastAsia="方正仿宋简体" w:cs="方正仿宋简体"/>
          <w:color w:val="auto"/>
          <w:spacing w:val="-20"/>
          <w:kern w:val="0"/>
          <w:sz w:val="32"/>
          <w:szCs w:val="32"/>
          <w:lang w:val="en-US" w:eastAsia="zh-CN"/>
        </w:rPr>
        <w:t>8000</w:t>
      </w:r>
      <w:r>
        <w:rPr>
          <w:rFonts w:hint="eastAsia" w:ascii="方正仿宋简体" w:hAnsi="方正仿宋简体" w:eastAsia="方正仿宋简体" w:cs="方正仿宋简体"/>
          <w:color w:val="auto"/>
          <w:spacing w:val="-20"/>
          <w:kern w:val="0"/>
          <w:sz w:val="32"/>
          <w:szCs w:val="32"/>
        </w:rPr>
        <w:t>万</w:t>
      </w:r>
      <w:r>
        <w:rPr>
          <w:rFonts w:hint="eastAsia" w:ascii="方正仿宋简体" w:hAnsi="方正仿宋简体" w:eastAsia="方正仿宋简体" w:cs="方正仿宋简体"/>
          <w:color w:val="auto"/>
          <w:spacing w:val="-20"/>
          <w:kern w:val="0"/>
          <w:sz w:val="32"/>
          <w:szCs w:val="32"/>
          <w:lang w:eastAsia="zh-CN"/>
        </w:rPr>
        <w:t>元</w:t>
      </w:r>
      <w:r>
        <w:rPr>
          <w:rFonts w:hint="eastAsia" w:ascii="方正仿宋简体" w:hAnsi="方正仿宋简体" w:eastAsia="方正仿宋简体" w:cs="方正仿宋简体"/>
          <w:color w:val="auto"/>
          <w:spacing w:val="-20"/>
          <w:kern w:val="0"/>
          <w:sz w:val="32"/>
          <w:szCs w:val="32"/>
        </w:rPr>
        <w:t>人民币，资金筹措方式</w:t>
      </w:r>
      <w:r>
        <w:rPr>
          <w:rFonts w:hint="eastAsia" w:ascii="方正仿宋简体" w:hAnsi="方正仿宋简体" w:eastAsia="方正仿宋简体" w:cs="方正仿宋简体"/>
          <w:color w:val="auto"/>
          <w:spacing w:val="-20"/>
          <w:kern w:val="0"/>
          <w:sz w:val="32"/>
          <w:szCs w:val="32"/>
          <w:lang w:eastAsia="zh-CN"/>
        </w:rPr>
        <w:t>：</w:t>
      </w:r>
      <w:r>
        <w:rPr>
          <w:rFonts w:hint="eastAsia" w:ascii="方正仿宋简体" w:hAnsi="方正仿宋简体" w:eastAsia="方正仿宋简体" w:cs="方正仿宋简体"/>
          <w:color w:val="auto"/>
          <w:spacing w:val="-20"/>
          <w:kern w:val="0"/>
          <w:sz w:val="32"/>
          <w:szCs w:val="32"/>
        </w:rPr>
        <w:t>企业自筹/合资/独资/合作/金融贷款/其它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方正仿宋简体" w:hAnsi="方正仿宋简体" w:eastAsia="方正仿宋简体" w:cs="方正仿宋简体"/>
          <w:color w:val="auto"/>
          <w:sz w:val="32"/>
          <w:szCs w:val="32"/>
          <w:lang w:val="en-US" w:eastAsia="zh-CN"/>
        </w:rPr>
      </w:pPr>
      <w:r>
        <w:rPr>
          <w:rFonts w:hint="eastAsia" w:ascii="方正楷体简体" w:hAnsi="方正楷体简体" w:eastAsia="方正楷体简体" w:cs="方正楷体简体"/>
          <w:color w:val="auto"/>
          <w:sz w:val="32"/>
          <w:szCs w:val="32"/>
        </w:rPr>
        <w:t>（二）建设内容</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sz w:val="32"/>
          <w:szCs w:val="32"/>
          <w:lang w:eastAsia="zh-CN"/>
        </w:rPr>
        <w:t>建设占地面积</w:t>
      </w:r>
      <w:r>
        <w:rPr>
          <w:rFonts w:hint="eastAsia" w:ascii="方正仿宋简体" w:hAnsi="方正仿宋简体" w:eastAsia="方正仿宋简体" w:cs="方正仿宋简体"/>
          <w:color w:val="auto"/>
          <w:sz w:val="32"/>
          <w:szCs w:val="32"/>
          <w:lang w:val="en-US" w:eastAsia="zh-CN"/>
        </w:rPr>
        <w:t>50亩的中药材精深加工厂，包括中药材精深加工标准化厂房5000平方米，新建中药材饮片生产线3条、中药中间物提取生产线1条、中药中间物转化利用生产线1条，新建中药配方颗粒、胶囊、片剂生产线各1条；新建研发检测中心1所；新建中药材集散及医药仓储配送中心1座。晾晒场地8000平方米、库房2000平方米，综合办公楼10000平方米。附属工程：卫生间、门卫室以及厂区围栏、绿化等。</w:t>
      </w:r>
      <w:r>
        <w:rPr>
          <w:rFonts w:hint="eastAsia" w:ascii="方正仿宋简体" w:hAnsi="方正仿宋简体" w:eastAsia="方正仿宋简体" w:cs="方正仿宋简体"/>
          <w:color w:val="auto"/>
          <w:sz w:val="32"/>
          <w:szCs w:val="32"/>
        </w:rPr>
        <w:t>拟计划</w:t>
      </w:r>
      <w:r>
        <w:rPr>
          <w:rFonts w:hint="eastAsia" w:ascii="方正仿宋简体" w:hAnsi="方正仿宋简体" w:eastAsia="方正仿宋简体" w:cs="方正仿宋简体"/>
          <w:color w:val="auto"/>
          <w:sz w:val="32"/>
          <w:szCs w:val="32"/>
          <w:lang w:eastAsia="zh-CN"/>
        </w:rPr>
        <w:t>通过招商引资，引进中药材加工企业，开展中药材加工及贸易，打造面向滇西片区中药材加工头部企业。项目建成达产后，</w:t>
      </w:r>
      <w:r>
        <w:rPr>
          <w:rFonts w:hint="eastAsia" w:ascii="方正仿宋简体" w:hAnsi="方正仿宋简体" w:eastAsia="方正仿宋简体" w:cs="方正仿宋简体"/>
          <w:color w:val="auto"/>
          <w:sz w:val="32"/>
          <w:szCs w:val="32"/>
        </w:rPr>
        <w:t>预计年</w:t>
      </w:r>
      <w:r>
        <w:rPr>
          <w:rFonts w:hint="eastAsia" w:ascii="方正仿宋简体" w:hAnsi="方正仿宋简体" w:eastAsia="方正仿宋简体" w:cs="方正仿宋简体"/>
          <w:color w:val="auto"/>
          <w:sz w:val="32"/>
          <w:szCs w:val="32"/>
          <w:lang w:eastAsia="zh-CN"/>
        </w:rPr>
        <w:t>实现</w:t>
      </w:r>
      <w:r>
        <w:rPr>
          <w:rFonts w:hint="eastAsia" w:ascii="方正仿宋简体" w:hAnsi="方正仿宋简体" w:eastAsia="方正仿宋简体" w:cs="方正仿宋简体"/>
          <w:color w:val="auto"/>
          <w:sz w:val="32"/>
          <w:szCs w:val="32"/>
        </w:rPr>
        <w:t>产值</w:t>
      </w:r>
      <w:r>
        <w:rPr>
          <w:rFonts w:hint="eastAsia" w:ascii="方正仿宋简体" w:hAnsi="方正仿宋简体" w:eastAsia="方正仿宋简体" w:cs="方正仿宋简体"/>
          <w:color w:val="auto"/>
          <w:sz w:val="32"/>
          <w:szCs w:val="32"/>
          <w:lang w:val="en-US" w:eastAsia="zh-CN"/>
        </w:rPr>
        <w:t>12000万元、预期亩均300万元，实现利税2250万元。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方正仿宋简体" w:hAnsi="方正仿宋简体" w:eastAsia="方正仿宋简体" w:cs="方正仿宋简体"/>
          <w:color w:val="auto"/>
          <w:sz w:val="32"/>
          <w:szCs w:val="32"/>
          <w:lang w:val="en-US" w:eastAsia="zh-CN"/>
        </w:rPr>
      </w:pPr>
      <w:r>
        <w:rPr>
          <w:rFonts w:hint="eastAsia" w:ascii="方正楷体简体" w:hAnsi="方正楷体简体" w:eastAsia="方正楷体简体" w:cs="方正楷体简体"/>
          <w:color w:val="auto"/>
          <w:sz w:val="32"/>
          <w:szCs w:val="32"/>
        </w:rPr>
        <w:t>（三）项目选址</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sz w:val="32"/>
          <w:szCs w:val="32"/>
          <w:lang w:eastAsia="zh-CN"/>
        </w:rPr>
        <w:t>项目拟选南华县绿色食品工业园区，占地</w:t>
      </w:r>
      <w:r>
        <w:rPr>
          <w:rFonts w:hint="eastAsia" w:ascii="方正仿宋简体" w:hAnsi="方正仿宋简体" w:eastAsia="方正仿宋简体" w:cs="方正仿宋简体"/>
          <w:color w:val="auto"/>
          <w:sz w:val="32"/>
          <w:szCs w:val="32"/>
          <w:lang w:val="en-US" w:eastAsia="zh-CN"/>
        </w:rPr>
        <w:t>50亩。</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三、项目优势</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left"/>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b/>
          <w:bCs/>
          <w:color w:val="auto"/>
          <w:kern w:val="0"/>
          <w:sz w:val="32"/>
          <w:szCs w:val="32"/>
          <w:lang w:eastAsia="zh-CN"/>
        </w:rPr>
        <w:t>资源优势：</w:t>
      </w:r>
      <w:r>
        <w:rPr>
          <w:rFonts w:hint="eastAsia" w:ascii="方正仿宋简体" w:hAnsi="方正仿宋简体" w:eastAsia="方正仿宋简体" w:cs="方正仿宋简体"/>
          <w:color w:val="auto"/>
          <w:kern w:val="0"/>
          <w:sz w:val="32"/>
          <w:szCs w:val="32"/>
          <w:lang w:eastAsia="zh-CN"/>
        </w:rPr>
        <w:t>南华县林地面积广阔、立体气候特征明显，植被类型多样，野生中药资源十分丰富，仅植物药材有</w:t>
      </w:r>
      <w:r>
        <w:rPr>
          <w:rFonts w:hint="eastAsia" w:ascii="方正仿宋简体" w:hAnsi="方正仿宋简体" w:eastAsia="方正仿宋简体" w:cs="方正仿宋简体"/>
          <w:color w:val="auto"/>
          <w:kern w:val="0"/>
          <w:sz w:val="32"/>
          <w:szCs w:val="32"/>
          <w:lang w:val="en-US" w:eastAsia="zh-CN"/>
        </w:rPr>
        <w:t>1800多种，滇重楼、白芨、黄精等道地中药材在县境内有大量分布，在中药开发、彝药新药和药品规模化生产方面潜力巨大。</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left"/>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b/>
          <w:bCs/>
          <w:color w:val="auto"/>
          <w:kern w:val="0"/>
          <w:sz w:val="32"/>
          <w:szCs w:val="32"/>
          <w:lang w:eastAsia="zh-CN"/>
        </w:rPr>
        <w:t>区位优势：</w:t>
      </w:r>
      <w:r>
        <w:rPr>
          <w:rFonts w:hint="eastAsia" w:ascii="方正仿宋简体" w:hAnsi="方正仿宋简体" w:eastAsia="方正仿宋简体" w:cs="方正仿宋简体"/>
          <w:color w:val="auto"/>
          <w:kern w:val="0"/>
          <w:sz w:val="32"/>
          <w:szCs w:val="32"/>
          <w:lang w:eastAsia="zh-CN"/>
        </w:rPr>
        <w:t>南华县地处滇中腹地，东接牟定县、东南连楚雄市，南连景东彝族自治县，西邻弥渡县，北毗祥云县与姚安县，杭瑞高速、广大铁路、昆丽高铁、</w:t>
      </w:r>
      <w:r>
        <w:rPr>
          <w:rFonts w:hint="eastAsia" w:ascii="方正仿宋简体" w:hAnsi="方正仿宋简体" w:eastAsia="方正仿宋简体" w:cs="方正仿宋简体"/>
          <w:color w:val="auto"/>
          <w:kern w:val="0"/>
          <w:sz w:val="32"/>
          <w:szCs w:val="32"/>
          <w:lang w:val="en-US" w:eastAsia="zh-CN"/>
        </w:rPr>
        <w:t>320国道和217省道穿境而过，是川、滇、黔通往滇西和南亚、东南亚等国家和地区的咽喉要塞，自古就是南方丝绸之路与茶马古道上的商贸重镇，古有“九府通衢”之称，今有“滇中西大门”美誉，离昆明不远、与楚雄毗邻、到大理很近，交通区位优越，是面向南亚东南亚辐射中心、连接“一带一路”“长江经济带”、成渝经济圈、孟中印缅经济走廊的重要通道。</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left"/>
        <w:textAlignment w:val="auto"/>
        <w:rPr>
          <w:rFonts w:hint="eastAsia" w:ascii="方正仿宋简体" w:hAnsi="方正仿宋简体" w:eastAsia="方正仿宋简体" w:cs="方正仿宋简体"/>
          <w:color w:val="auto"/>
          <w:kern w:val="0"/>
          <w:sz w:val="32"/>
          <w:szCs w:val="32"/>
        </w:rPr>
      </w:pPr>
      <w:r>
        <w:rPr>
          <w:rFonts w:hint="eastAsia" w:ascii="方正仿宋简体" w:hAnsi="方正仿宋简体" w:eastAsia="方正仿宋简体" w:cs="方正仿宋简体"/>
          <w:b/>
          <w:bCs/>
          <w:color w:val="auto"/>
          <w:kern w:val="0"/>
          <w:sz w:val="32"/>
          <w:szCs w:val="32"/>
          <w:lang w:eastAsia="zh-CN"/>
        </w:rPr>
        <w:t>产业链配套完整性：</w:t>
      </w:r>
      <w:r>
        <w:rPr>
          <w:rFonts w:hint="eastAsia" w:ascii="方正仿宋简体" w:hAnsi="方正仿宋简体" w:eastAsia="方正仿宋简体" w:cs="方正仿宋简体"/>
          <w:color w:val="auto"/>
          <w:kern w:val="0"/>
          <w:sz w:val="32"/>
          <w:szCs w:val="32"/>
          <w:lang w:val="en-US" w:eastAsia="zh-CN"/>
        </w:rPr>
        <w:t>2024年，全县种植以红花、白芨、重楼、金银花、续断、龙胆草、天门冬、黄精、鸡刺根等中药材7.2万亩、产量2.65万吨，涉及具有一定规模的种植主体23户。种植企业、合作社长期与云南白药集团、云南昆药集团、云南天和药业有限公司、云南迪康药业有限公司等知名制药企业保持长期的原料供应关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四、支持政策</w:t>
      </w:r>
    </w:p>
    <w:p>
      <w:pPr>
        <w:keepNext w:val="0"/>
        <w:keepLines w:val="0"/>
        <w:pageBreakBefore w:val="0"/>
        <w:widowControl w:val="0"/>
        <w:kinsoku w:val="0"/>
        <w:wordWrap/>
        <w:overflowPunct w:val="0"/>
        <w:topLinePunct w:val="0"/>
        <w:autoSpaceDE w:val="0"/>
        <w:autoSpaceDN w:val="0"/>
        <w:bidi w:val="0"/>
        <w:adjustRightInd/>
        <w:snapToGrid w:val="0"/>
        <w:spacing w:line="560" w:lineRule="exact"/>
        <w:ind w:right="0" w:rightChars="0" w:firstLine="643" w:firstLineChars="200"/>
        <w:jc w:val="left"/>
        <w:textAlignment w:val="auto"/>
        <w:rPr>
          <w:rFonts w:hint="eastAsia" w:ascii="方正仿宋简体" w:hAnsi="方正仿宋简体" w:eastAsia="方正仿宋简体" w:cs="方正仿宋简体"/>
          <w:color w:val="auto"/>
          <w:kern w:val="0"/>
          <w:sz w:val="32"/>
          <w:szCs w:val="32"/>
        </w:rPr>
      </w:pPr>
      <w:r>
        <w:rPr>
          <w:rFonts w:hint="eastAsia" w:ascii="方正仿宋简体" w:hAnsi="方正仿宋简体" w:eastAsia="方正仿宋简体" w:cs="方正仿宋简体"/>
          <w:b/>
          <w:bCs/>
          <w:color w:val="auto"/>
          <w:kern w:val="0"/>
          <w:sz w:val="32"/>
          <w:szCs w:val="32"/>
          <w:lang w:eastAsia="zh-CN"/>
        </w:rPr>
        <w:t>政策类型：</w:t>
      </w:r>
      <w:r>
        <w:rPr>
          <w:rFonts w:hint="eastAsia" w:ascii="方正仿宋简体" w:hAnsi="方正仿宋简体" w:eastAsia="方正仿宋简体" w:cs="方正仿宋简体"/>
          <w:color w:val="auto"/>
          <w:kern w:val="0"/>
          <w:sz w:val="32"/>
          <w:szCs w:val="32"/>
          <w:lang w:eastAsia="zh-CN"/>
        </w:rPr>
        <w:t>产业政策名称：楚雄州人民政府办公室关于印发《楚雄州中药材产业高质量发展三年行动方案》（楚政办函〔</w:t>
      </w:r>
      <w:r>
        <w:rPr>
          <w:rFonts w:hint="eastAsia" w:ascii="方正仿宋简体" w:hAnsi="方正仿宋简体" w:eastAsia="方正仿宋简体" w:cs="方正仿宋简体"/>
          <w:color w:val="auto"/>
          <w:kern w:val="0"/>
          <w:sz w:val="32"/>
          <w:szCs w:val="32"/>
          <w:lang w:val="en-US" w:eastAsia="zh-CN"/>
        </w:rPr>
        <w:t>2023</w:t>
      </w:r>
      <w:r>
        <w:rPr>
          <w:rFonts w:hint="eastAsia" w:ascii="方正仿宋简体" w:hAnsi="方正仿宋简体" w:eastAsia="方正仿宋简体" w:cs="方正仿宋简体"/>
          <w:color w:val="auto"/>
          <w:kern w:val="0"/>
          <w:sz w:val="32"/>
          <w:szCs w:val="32"/>
          <w:lang w:eastAsia="zh-CN"/>
        </w:rPr>
        <w:t>〕</w:t>
      </w:r>
      <w:r>
        <w:rPr>
          <w:rFonts w:hint="eastAsia" w:ascii="方正仿宋简体" w:hAnsi="方正仿宋简体" w:eastAsia="方正仿宋简体" w:cs="方正仿宋简体"/>
          <w:color w:val="auto"/>
          <w:kern w:val="0"/>
          <w:sz w:val="32"/>
          <w:szCs w:val="32"/>
          <w:lang w:val="en-US" w:eastAsia="zh-CN"/>
        </w:rPr>
        <w:t>46号</w:t>
      </w:r>
      <w:r>
        <w:rPr>
          <w:rFonts w:hint="eastAsia" w:ascii="方正仿宋简体" w:hAnsi="方正仿宋简体" w:eastAsia="方正仿宋简体" w:cs="方正仿宋简体"/>
          <w:color w:val="auto"/>
          <w:kern w:val="0"/>
          <w:sz w:val="32"/>
          <w:szCs w:val="32"/>
          <w:lang w:eastAsia="zh-CN"/>
        </w:rPr>
        <w:t>），政策条款：加大资金政策扶持，各县市、州级有关单位要从政策、资金方面用力，发挥专项资金的引导作用，通过贷款贴息、以奖代补、先建后补和直接补助等方式，支持中药材良种繁育基地建设、标准化生产基地建设、提升中药材品质、打造道地药材品牌等重点项目。鼓励金融机构和政策性担保机构加大对中药材种植、加工、流通企业的信贷支持力度，增强中药材中小企业发展能力。</w:t>
      </w:r>
    </w:p>
    <w:p>
      <w:pPr>
        <w:keepNext w:val="0"/>
        <w:keepLines w:val="0"/>
        <w:pageBreakBefore w:val="0"/>
        <w:widowControl w:val="0"/>
        <w:numPr>
          <w:ilvl w:val="0"/>
          <w:numId w:val="0"/>
        </w:numPr>
        <w:kinsoku w:val="0"/>
        <w:wordWrap/>
        <w:overflowPunct w:val="0"/>
        <w:topLinePunct w:val="0"/>
        <w:autoSpaceDE w:val="0"/>
        <w:autoSpaceDN w:val="0"/>
        <w:bidi w:val="0"/>
        <w:adjustRightInd/>
        <w:snapToGrid w:val="0"/>
        <w:spacing w:line="560" w:lineRule="exact"/>
        <w:ind w:right="0" w:rightChars="0" w:firstLine="640" w:firstLineChars="200"/>
        <w:jc w:val="left"/>
        <w:textAlignment w:val="auto"/>
        <w:rPr>
          <w:rFonts w:hint="eastAsia" w:ascii="方正黑体简体" w:hAnsi="方正黑体简体" w:eastAsia="方正黑体简体" w:cs="方正黑体简体"/>
          <w:color w:val="auto"/>
          <w:kern w:val="0"/>
          <w:sz w:val="32"/>
          <w:szCs w:val="32"/>
        </w:rPr>
      </w:pPr>
      <w:r>
        <w:rPr>
          <w:rFonts w:hint="eastAsia" w:ascii="方正黑体简体" w:hAnsi="方正黑体简体" w:eastAsia="方正黑体简体" w:cs="方正黑体简体"/>
          <w:color w:val="auto"/>
          <w:kern w:val="0"/>
          <w:sz w:val="32"/>
          <w:szCs w:val="32"/>
          <w:lang w:val="en-US" w:eastAsia="zh-CN" w:bidi="ar-SA"/>
        </w:rPr>
        <w:t>五、</w:t>
      </w:r>
      <w:r>
        <w:rPr>
          <w:rFonts w:hint="eastAsia" w:ascii="方正黑体简体" w:hAnsi="方正黑体简体" w:eastAsia="方正黑体简体" w:cs="方正黑体简体"/>
          <w:color w:val="auto"/>
          <w:kern w:val="0"/>
          <w:sz w:val="32"/>
          <w:szCs w:val="32"/>
        </w:rPr>
        <w:t>要素保障</w:t>
      </w:r>
    </w:p>
    <w:p>
      <w:pPr>
        <w:pStyle w:val="6"/>
        <w:pageBreakBefore w:val="0"/>
        <w:widowControl w:val="0"/>
        <w:numPr>
          <w:ilvl w:val="0"/>
          <w:numId w:val="0"/>
        </w:numPr>
        <w:kinsoku w:val="0"/>
        <w:wordWrap/>
        <w:overflowPunct w:val="0"/>
        <w:topLinePunct w:val="0"/>
        <w:autoSpaceDE w:val="0"/>
        <w:autoSpaceDN w:val="0"/>
        <w:bidi w:val="0"/>
        <w:adjustRightInd/>
        <w:snapToGrid w:val="0"/>
        <w:spacing w:before="0" w:after="0" w:line="560" w:lineRule="exact"/>
        <w:ind w:firstLine="640" w:firstLineChars="200"/>
        <w:textAlignment w:val="auto"/>
        <w:rPr>
          <w:rFonts w:hint="eastAsia" w:ascii="方正仿宋简体" w:hAnsi="方正仿宋简体" w:eastAsia="方正仿宋简体" w:cs="方正仿宋简体"/>
          <w:b w:val="0"/>
          <w:bCs w:val="0"/>
          <w:color w:val="auto"/>
          <w:sz w:val="32"/>
          <w:szCs w:val="32"/>
          <w:lang w:eastAsia="zh-CN"/>
        </w:rPr>
      </w:pPr>
      <w:r>
        <w:rPr>
          <w:rFonts w:hint="eastAsia" w:ascii="方正仿宋简体" w:hAnsi="方正仿宋简体" w:eastAsia="方正仿宋简体" w:cs="方正仿宋简体"/>
          <w:b w:val="0"/>
          <w:bCs w:val="0"/>
          <w:color w:val="auto"/>
          <w:sz w:val="32"/>
          <w:szCs w:val="32"/>
          <w:lang w:eastAsia="zh-CN"/>
        </w:rPr>
        <w:t>项目建设地点已通水、通电、通路、通气、通讯，完成用地收储、场地平整等前期。</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方正仿宋简体" w:hAnsi="方正仿宋简体" w:eastAsia="方正仿宋简体" w:cs="方正仿宋简体"/>
          <w:color w:val="auto"/>
          <w:kern w:val="0"/>
          <w:sz w:val="32"/>
          <w:szCs w:val="32"/>
        </w:rPr>
      </w:pPr>
      <w:r>
        <w:rPr>
          <w:rFonts w:hint="eastAsia" w:ascii="方正仿宋简体" w:hAnsi="方正仿宋简体" w:eastAsia="方正仿宋简体" w:cs="方正仿宋简体"/>
          <w:color w:val="auto"/>
          <w:kern w:val="0"/>
          <w:sz w:val="32"/>
          <w:szCs w:val="32"/>
          <w:lang w:eastAsia="zh-CN"/>
        </w:rPr>
        <w:t>土地价格：</w:t>
      </w:r>
      <w:r>
        <w:rPr>
          <w:rFonts w:hint="eastAsia" w:ascii="方正仿宋简体" w:hAnsi="方正仿宋简体" w:eastAsia="方正仿宋简体" w:cs="方正仿宋简体"/>
          <w:color w:val="auto"/>
          <w:kern w:val="0"/>
          <w:sz w:val="32"/>
          <w:szCs w:val="32"/>
          <w:lang w:val="en-US" w:eastAsia="zh-CN"/>
        </w:rPr>
        <w:t>12.73万元/亩，</w:t>
      </w:r>
      <w:r>
        <w:rPr>
          <w:rFonts w:hint="eastAsia" w:ascii="方正仿宋简体" w:hAnsi="方正仿宋简体" w:eastAsia="方正仿宋简体" w:cs="方正仿宋简体"/>
          <w:color w:val="auto"/>
          <w:kern w:val="0"/>
          <w:sz w:val="32"/>
          <w:szCs w:val="32"/>
          <w:lang w:eastAsia="zh-CN"/>
        </w:rPr>
        <w:t>工业用水单价：</w:t>
      </w:r>
      <w:r>
        <w:rPr>
          <w:rFonts w:hint="eastAsia" w:ascii="方正仿宋简体" w:hAnsi="方正仿宋简体" w:eastAsia="方正仿宋简体" w:cs="方正仿宋简体"/>
          <w:color w:val="auto"/>
          <w:kern w:val="0"/>
          <w:sz w:val="32"/>
          <w:szCs w:val="32"/>
          <w:lang w:val="en-US" w:eastAsia="zh-CN"/>
        </w:rPr>
        <w:t>5.9元/立方米，工业用电单价：均价0.45元/千瓦时，天然气：3.78元/立方米，人力成本：一般工人100元/人/天（3000元/月）、技术人工200元/人/天（6000元/月）。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方正黑体简体" w:hAnsi="方正黑体简体" w:eastAsia="方正黑体简体" w:cs="方正黑体简体"/>
          <w:color w:val="auto"/>
          <w:kern w:val="0"/>
          <w:sz w:val="32"/>
          <w:szCs w:val="32"/>
        </w:rPr>
      </w:pPr>
      <w:r>
        <w:rPr>
          <w:rFonts w:hint="eastAsia" w:ascii="方正黑体简体" w:hAnsi="方正黑体简体" w:eastAsia="方正黑体简体" w:cs="方正黑体简体"/>
          <w:color w:val="auto"/>
          <w:kern w:val="0"/>
          <w:sz w:val="32"/>
          <w:szCs w:val="32"/>
        </w:rPr>
        <w:t>六、联系方式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方正仿宋简体" w:hAnsi="方正仿宋简体" w:eastAsia="方正仿宋简体" w:cs="方正仿宋简体"/>
          <w:color w:val="auto"/>
          <w:kern w:val="0"/>
          <w:sz w:val="32"/>
          <w:szCs w:val="32"/>
          <w:lang w:eastAsia="zh-CN"/>
        </w:rPr>
      </w:pPr>
      <w:r>
        <w:rPr>
          <w:rFonts w:hint="eastAsia" w:ascii="方正仿宋简体" w:hAnsi="方正仿宋简体" w:eastAsia="方正仿宋简体" w:cs="方正仿宋简体"/>
          <w:color w:val="auto"/>
          <w:kern w:val="0"/>
          <w:sz w:val="32"/>
          <w:szCs w:val="32"/>
        </w:rPr>
        <w:t>联系单位</w:t>
      </w:r>
      <w:r>
        <w:rPr>
          <w:rFonts w:hint="eastAsia" w:ascii="方正仿宋简体" w:hAnsi="方正仿宋简体" w:eastAsia="方正仿宋简体" w:cs="方正仿宋简体"/>
          <w:color w:val="auto"/>
          <w:kern w:val="0"/>
          <w:sz w:val="32"/>
          <w:szCs w:val="32"/>
          <w:lang w:eastAsia="zh-CN"/>
        </w:rPr>
        <w:t>：南华县林业和草原局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方正仿宋简体" w:hAnsi="方正仿宋简体" w:eastAsia="方正仿宋简体" w:cs="方正仿宋简体"/>
          <w:color w:val="auto"/>
          <w:kern w:val="0"/>
          <w:sz w:val="32"/>
          <w:szCs w:val="32"/>
          <w:lang w:eastAsia="zh-CN"/>
        </w:rPr>
      </w:pPr>
      <w:r>
        <w:rPr>
          <w:rFonts w:hint="eastAsia" w:ascii="方正仿宋简体" w:hAnsi="方正仿宋简体" w:eastAsia="方正仿宋简体" w:cs="方正仿宋简体"/>
          <w:color w:val="auto"/>
          <w:kern w:val="0"/>
          <w:sz w:val="32"/>
          <w:szCs w:val="32"/>
        </w:rPr>
        <w:t>项目联系人</w:t>
      </w:r>
      <w:r>
        <w:rPr>
          <w:rFonts w:hint="eastAsia" w:ascii="方正仿宋简体" w:hAnsi="方正仿宋简体" w:eastAsia="方正仿宋简体" w:cs="方正仿宋简体"/>
          <w:color w:val="auto"/>
          <w:kern w:val="0"/>
          <w:sz w:val="32"/>
          <w:szCs w:val="32"/>
          <w:lang w:eastAsia="zh-CN"/>
        </w:rPr>
        <w:t>：李秀梅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方正仿宋简体" w:hAnsi="方正仿宋简体" w:eastAsia="方正仿宋简体" w:cs="方正仿宋简体"/>
          <w:b w:val="0"/>
          <w:i w:val="0"/>
          <w:caps w:val="0"/>
          <w:color w:val="auto"/>
          <w:spacing w:val="0"/>
          <w:w w:val="100"/>
          <w:sz w:val="32"/>
          <w:szCs w:val="32"/>
          <w:vertAlign w:val="baseline"/>
          <w:lang w:val="en-US" w:eastAsia="zh-CN"/>
        </w:rPr>
      </w:pPr>
      <w:r>
        <w:rPr>
          <w:rFonts w:hint="eastAsia" w:ascii="方正仿宋简体" w:hAnsi="方正仿宋简体" w:eastAsia="方正仿宋简体" w:cs="方正仿宋简体"/>
          <w:color w:val="auto"/>
          <w:kern w:val="0"/>
          <w:sz w:val="32"/>
          <w:szCs w:val="32"/>
        </w:rPr>
        <w:t>联系电话</w:t>
      </w:r>
      <w:r>
        <w:rPr>
          <w:rFonts w:hint="eastAsia" w:ascii="方正仿宋简体" w:hAnsi="方正仿宋简体" w:eastAsia="方正仿宋简体" w:cs="方正仿宋简体"/>
          <w:color w:val="auto"/>
          <w:kern w:val="0"/>
          <w:sz w:val="32"/>
          <w:szCs w:val="32"/>
          <w:lang w:eastAsia="zh-CN"/>
        </w:rPr>
        <w:t>：</w:t>
      </w:r>
      <w:r>
        <w:rPr>
          <w:rFonts w:hint="eastAsia" w:ascii="方正仿宋简体" w:hAnsi="方正仿宋简体" w:eastAsia="方正仿宋简体" w:cs="方正仿宋简体"/>
          <w:b w:val="0"/>
          <w:i w:val="0"/>
          <w:caps w:val="0"/>
          <w:color w:val="auto"/>
          <w:spacing w:val="0"/>
          <w:w w:val="100"/>
          <w:sz w:val="32"/>
          <w:szCs w:val="32"/>
          <w:vertAlign w:val="baseline"/>
          <w:lang w:val="en-US" w:eastAsia="zh-CN"/>
        </w:rPr>
        <w:t>13987882203</w:t>
      </w:r>
    </w:p>
    <w:p>
      <w:pPr>
        <w:pStyle w:val="9"/>
        <w:pageBreakBefore w:val="0"/>
        <w:topLinePunct w:val="0"/>
        <w:bidi w:val="0"/>
        <w:spacing w:line="560" w:lineRule="exact"/>
        <w:ind w:firstLine="640" w:firstLineChars="200"/>
        <w:textAlignment w:val="auto"/>
        <w:rPr>
          <w:rFonts w:hint="eastAsia" w:ascii="方正仿宋简体" w:hAnsi="方正仿宋简体" w:eastAsia="方正仿宋简体" w:cs="方正仿宋简体"/>
          <w:sz w:val="32"/>
          <w:szCs w:val="32"/>
        </w:rPr>
      </w:pPr>
    </w:p>
    <w:p>
      <w:pPr>
        <w:pStyle w:val="10"/>
        <w:rPr>
          <w:rFonts w:hint="eastAsia" w:ascii="方正仿宋简体" w:hAnsi="方正仿宋简体" w:eastAsia="方正仿宋简体" w:cs="方正仿宋简体"/>
          <w:sz w:val="32"/>
          <w:szCs w:val="32"/>
        </w:rPr>
      </w:pPr>
    </w:p>
    <w:p>
      <w:pPr>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keepNext w:val="0"/>
        <w:keepLines w:val="0"/>
        <w:pageBreakBefore w:val="0"/>
        <w:widowControl w:val="0"/>
        <w:kinsoku/>
        <w:overflowPunct/>
        <w:topLinePunct w:val="0"/>
        <w:bidi w:val="0"/>
        <w:spacing w:line="560" w:lineRule="exact"/>
        <w:ind w:left="0" w:leftChars="0" w:firstLine="640" w:firstLineChars="200"/>
        <w:jc w:val="center"/>
        <w:textAlignment w:val="auto"/>
        <w:rPr>
          <w:rFonts w:hint="eastAsia" w:ascii="方正仿宋简体" w:hAnsi="方正仿宋简体" w:eastAsia="方正仿宋简体" w:cs="方正仿宋简体"/>
          <w:bCs/>
          <w:kern w:val="0"/>
          <w:sz w:val="32"/>
          <w:szCs w:val="32"/>
          <w:lang w:val="en-US" w:eastAsia="zh-CN"/>
        </w:rPr>
      </w:pPr>
    </w:p>
    <w:p>
      <w:pPr>
        <w:pageBreakBefore w:val="0"/>
        <w:topLinePunct w:val="0"/>
        <w:bidi w:val="0"/>
        <w:spacing w:line="56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overflowPunct/>
        <w:topLinePunct w:val="0"/>
        <w:bidi w:val="0"/>
        <w:spacing w:line="560" w:lineRule="exact"/>
        <w:ind w:left="0" w:leftChars="0" w:firstLine="640" w:firstLineChars="200"/>
        <w:jc w:val="center"/>
        <w:textAlignment w:val="auto"/>
        <w:rPr>
          <w:rFonts w:hint="eastAsia" w:ascii="方正小标宋简体" w:hAnsi="方正小标宋简体" w:eastAsia="方正小标宋简体" w:cs="方正小标宋简体"/>
          <w:color w:val="FF0000"/>
          <w:kern w:val="0"/>
          <w:sz w:val="32"/>
          <w:szCs w:val="32"/>
        </w:rPr>
      </w:pPr>
      <w:r>
        <w:rPr>
          <w:rFonts w:hint="eastAsia" w:ascii="方正小标宋简体" w:hAnsi="方正小标宋简体" w:eastAsia="方正小标宋简体" w:cs="方正小标宋简体"/>
          <w:bCs/>
          <w:color w:val="auto"/>
          <w:kern w:val="0"/>
          <w:sz w:val="32"/>
          <w:szCs w:val="32"/>
          <w:lang w:val="en-US" w:eastAsia="zh-CN"/>
        </w:rPr>
        <w:t xml:space="preserve">NO10  </w:t>
      </w:r>
      <w:r>
        <w:rPr>
          <w:rFonts w:hint="eastAsia" w:ascii="方正小标宋简体" w:hAnsi="方正小标宋简体" w:eastAsia="方正小标宋简体" w:cs="方正小标宋简体"/>
          <w:kern w:val="0"/>
          <w:sz w:val="32"/>
          <w:szCs w:val="32"/>
        </w:rPr>
        <w:t>姚安县</w:t>
      </w:r>
      <w:r>
        <w:rPr>
          <w:rFonts w:hint="eastAsia" w:ascii="方正小标宋简体" w:hAnsi="方正小标宋简体" w:eastAsia="方正小标宋简体" w:cs="方正小标宋简体"/>
          <w:kern w:val="0"/>
          <w:sz w:val="32"/>
          <w:szCs w:val="32"/>
          <w:lang w:eastAsia="zh-CN"/>
        </w:rPr>
        <w:t>金秀谷</w:t>
      </w:r>
      <w:r>
        <w:rPr>
          <w:rFonts w:hint="eastAsia" w:ascii="方正小标宋简体" w:hAnsi="方正小标宋简体" w:eastAsia="方正小标宋简体" w:cs="方正小标宋简体"/>
          <w:kern w:val="0"/>
          <w:sz w:val="32"/>
          <w:szCs w:val="32"/>
        </w:rPr>
        <w:t>康养中心建设项目</w:t>
      </w:r>
    </w:p>
    <w:p>
      <w:pPr>
        <w:keepNext w:val="0"/>
        <w:keepLines w:val="0"/>
        <w:pageBreakBefore w:val="0"/>
        <w:kinsoku/>
        <w:overflowPunct/>
        <w:topLinePunct w:val="0"/>
        <w:bidi w:val="0"/>
        <w:spacing w:line="560" w:lineRule="exact"/>
        <w:ind w:firstLine="640" w:firstLineChars="200"/>
        <w:jc w:val="left"/>
        <w:textAlignment w:val="auto"/>
        <w:rPr>
          <w:rFonts w:hint="eastAsia" w:ascii="方正仿宋简体" w:hAnsi="方正仿宋简体" w:eastAsia="方正仿宋简体" w:cs="方正仿宋简体"/>
          <w:bCs/>
          <w:color w:val="auto"/>
          <w:kern w:val="0"/>
          <w:sz w:val="32"/>
          <w:szCs w:val="32"/>
        </w:rPr>
      </w:pPr>
      <w:r>
        <w:rPr>
          <w:rFonts w:hint="eastAsia" w:ascii="方正黑体简体" w:hAnsi="方正黑体简体" w:eastAsia="方正黑体简体" w:cs="方正黑体简体"/>
          <w:bCs/>
          <w:kern w:val="0"/>
          <w:sz w:val="32"/>
          <w:szCs w:val="32"/>
        </w:rPr>
        <w:t>一、项目类型</w:t>
      </w:r>
      <w:r>
        <w:rPr>
          <w:rFonts w:hint="eastAsia" w:ascii="方正仿宋简体" w:hAnsi="方正仿宋简体" w:eastAsia="方正仿宋简体" w:cs="方正仿宋简体"/>
          <w:bCs/>
          <w:kern w:val="0"/>
          <w:sz w:val="32"/>
          <w:szCs w:val="32"/>
        </w:rPr>
        <w:t>：</w:t>
      </w:r>
      <w:r>
        <w:rPr>
          <w:rFonts w:hint="eastAsia" w:ascii="方正仿宋简体" w:hAnsi="方正仿宋简体" w:eastAsia="方正仿宋简体" w:cs="方正仿宋简体"/>
          <w:bCs/>
          <w:color w:val="auto"/>
          <w:kern w:val="0"/>
          <w:sz w:val="32"/>
          <w:szCs w:val="32"/>
        </w:rPr>
        <w:t>用地类项目</w:t>
      </w:r>
    </w:p>
    <w:p>
      <w:pPr>
        <w:keepNext w:val="0"/>
        <w:keepLines w:val="0"/>
        <w:pageBreakBefore w:val="0"/>
        <w:widowControl w:val="0"/>
        <w:kinsoku/>
        <w:overflowPunct/>
        <w:topLinePunct w:val="0"/>
        <w:bidi w:val="0"/>
        <w:spacing w:line="560" w:lineRule="exact"/>
        <w:ind w:firstLine="640" w:firstLineChars="200"/>
        <w:jc w:val="left"/>
        <w:textAlignment w:val="auto"/>
        <w:rPr>
          <w:rFonts w:hint="eastAsia" w:ascii="方正仿宋简体" w:hAnsi="方正仿宋简体" w:eastAsia="方正仿宋简体" w:cs="方正仿宋简体"/>
          <w:color w:val="auto"/>
          <w:kern w:val="0"/>
          <w:sz w:val="32"/>
          <w:szCs w:val="32"/>
          <w:lang w:eastAsia="zh-CN"/>
        </w:rPr>
      </w:pPr>
      <w:r>
        <w:rPr>
          <w:rFonts w:hint="eastAsia" w:ascii="方正仿宋简体" w:hAnsi="方正仿宋简体" w:eastAsia="方正仿宋简体" w:cs="方正仿宋简体"/>
          <w:color w:val="auto"/>
          <w:kern w:val="0"/>
          <w:sz w:val="32"/>
          <w:szCs w:val="32"/>
        </w:rPr>
        <w:t>行业类别：</w:t>
      </w:r>
      <w:r>
        <w:rPr>
          <w:rFonts w:hint="eastAsia" w:ascii="方正仿宋简体" w:hAnsi="方正仿宋简体" w:eastAsia="方正仿宋简体" w:cs="方正仿宋简体"/>
          <w:color w:val="auto"/>
          <w:kern w:val="0"/>
          <w:sz w:val="32"/>
          <w:szCs w:val="32"/>
          <w:lang w:eastAsia="zh-CN"/>
        </w:rPr>
        <w:t>居民服务业</w:t>
      </w:r>
    </w:p>
    <w:p>
      <w:pPr>
        <w:keepNext w:val="0"/>
        <w:keepLines w:val="0"/>
        <w:pageBreakBefore w:val="0"/>
        <w:widowControl w:val="0"/>
        <w:kinsoku/>
        <w:overflowPunct/>
        <w:topLinePunct w:val="0"/>
        <w:bidi w:val="0"/>
        <w:spacing w:line="560" w:lineRule="exact"/>
        <w:ind w:firstLine="640" w:firstLineChars="200"/>
        <w:jc w:val="left"/>
        <w:textAlignment w:val="auto"/>
        <w:rPr>
          <w:rFonts w:hint="eastAsia" w:ascii="方正仿宋简体" w:hAnsi="方正仿宋简体" w:eastAsia="方正仿宋简体" w:cs="方正仿宋简体"/>
          <w:color w:val="auto"/>
          <w:kern w:val="0"/>
          <w:sz w:val="32"/>
          <w:szCs w:val="32"/>
        </w:rPr>
      </w:pPr>
      <w:r>
        <w:rPr>
          <w:rFonts w:hint="eastAsia" w:ascii="方正仿宋简体" w:hAnsi="方正仿宋简体" w:eastAsia="方正仿宋简体" w:cs="方正仿宋简体"/>
          <w:color w:val="auto"/>
          <w:sz w:val="32"/>
          <w:szCs w:val="32"/>
        </w:rPr>
        <w:t>产业类别：</w:t>
      </w:r>
      <w:r>
        <w:rPr>
          <w:rFonts w:hint="eastAsia" w:ascii="方正仿宋简体" w:hAnsi="方正仿宋简体" w:eastAsia="方正仿宋简体" w:cs="方正仿宋简体"/>
          <w:color w:val="auto"/>
          <w:kern w:val="0"/>
          <w:sz w:val="32"/>
          <w:szCs w:val="32"/>
          <w:lang w:val="en-US" w:eastAsia="zh-CN"/>
        </w:rPr>
        <w:t>中彝</w:t>
      </w:r>
      <w:r>
        <w:rPr>
          <w:rFonts w:hint="eastAsia" w:ascii="方正仿宋简体" w:hAnsi="方正仿宋简体" w:eastAsia="方正仿宋简体" w:cs="方正仿宋简体"/>
          <w:color w:val="auto"/>
          <w:kern w:val="0"/>
          <w:sz w:val="32"/>
          <w:szCs w:val="32"/>
        </w:rPr>
        <w:t>医药和大健康</w:t>
      </w:r>
    </w:p>
    <w:p>
      <w:pPr>
        <w:keepNext w:val="0"/>
        <w:keepLines w:val="0"/>
        <w:pageBreakBefore w:val="0"/>
        <w:widowControl w:val="0"/>
        <w:kinsoku/>
        <w:overflowPunct/>
        <w:topLinePunct w:val="0"/>
        <w:bidi w:val="0"/>
        <w:spacing w:line="560" w:lineRule="exact"/>
        <w:ind w:firstLine="640" w:firstLineChars="200"/>
        <w:jc w:val="lef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val="0"/>
        <w:kinsoku/>
        <w:overflowPunct/>
        <w:topLinePunct w:val="0"/>
        <w:bidi w:val="0"/>
        <w:spacing w:line="560" w:lineRule="exact"/>
        <w:ind w:firstLine="640" w:firstLineChars="200"/>
        <w:jc w:val="left"/>
        <w:textAlignment w:val="auto"/>
        <w:rPr>
          <w:rFonts w:hint="eastAsia" w:ascii="方正仿宋简体" w:hAnsi="方正仿宋简体" w:eastAsia="方正仿宋简体" w:cs="方正仿宋简体"/>
          <w:color w:val="auto"/>
          <w:sz w:val="32"/>
          <w:szCs w:val="32"/>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auto"/>
          <w:sz w:val="32"/>
          <w:szCs w:val="32"/>
          <w:lang w:val="en-US" w:eastAsia="zh-CN"/>
        </w:rPr>
        <w:t>60000万</w:t>
      </w:r>
      <w:r>
        <w:rPr>
          <w:rFonts w:hint="eastAsia" w:ascii="方正仿宋简体" w:hAnsi="方正仿宋简体" w:eastAsia="方正仿宋简体" w:cs="方正仿宋简体"/>
          <w:color w:val="auto"/>
          <w:sz w:val="32"/>
          <w:szCs w:val="32"/>
          <w:lang w:eastAsia="zh-CN"/>
        </w:rPr>
        <w:t>元</w:t>
      </w:r>
      <w:r>
        <w:rPr>
          <w:rFonts w:hint="eastAsia" w:ascii="方正仿宋简体" w:hAnsi="方正仿宋简体" w:eastAsia="方正仿宋简体" w:cs="方正仿宋简体"/>
          <w:color w:val="auto"/>
          <w:sz w:val="32"/>
          <w:szCs w:val="32"/>
        </w:rPr>
        <w:t>（人民币），资金筹措方式</w:t>
      </w:r>
      <w:r>
        <w:rPr>
          <w:rFonts w:hint="eastAsia" w:ascii="方正仿宋简体" w:hAnsi="方正仿宋简体" w:eastAsia="方正仿宋简体" w:cs="方正仿宋简体"/>
          <w:color w:val="auto"/>
          <w:sz w:val="32"/>
          <w:szCs w:val="32"/>
          <w:lang w:eastAsia="zh-CN"/>
        </w:rPr>
        <w:t>：</w:t>
      </w:r>
      <w:r>
        <w:rPr>
          <w:rFonts w:hint="eastAsia" w:ascii="方正仿宋简体" w:hAnsi="方正仿宋简体" w:eastAsia="方正仿宋简体" w:cs="方正仿宋简体"/>
          <w:color w:val="auto"/>
          <w:sz w:val="32"/>
          <w:szCs w:val="32"/>
        </w:rPr>
        <w:t>企业自筹/合资/独资/合作/金融贷款/其它</w:t>
      </w:r>
    </w:p>
    <w:p>
      <w:pPr>
        <w:keepNext w:val="0"/>
        <w:keepLines w:val="0"/>
        <w:pageBreakBefore w:val="0"/>
        <w:widowControl w:val="0"/>
        <w:kinsoku/>
        <w:overflowPunct/>
        <w:topLinePunct w:val="0"/>
        <w:bidi w:val="0"/>
        <w:spacing w:line="560" w:lineRule="exact"/>
        <w:ind w:firstLine="640" w:firstLineChars="200"/>
        <w:jc w:val="left"/>
        <w:textAlignment w:val="auto"/>
        <w:rPr>
          <w:rFonts w:hint="eastAsia" w:ascii="方正仿宋简体" w:hAnsi="方正仿宋简体" w:eastAsia="方正仿宋简体" w:cs="方正仿宋简体"/>
          <w:color w:val="auto"/>
          <w:sz w:val="32"/>
          <w:szCs w:val="32"/>
          <w:lang w:val="en-US" w:eastAsia="zh-CN"/>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auto"/>
          <w:sz w:val="32"/>
          <w:szCs w:val="32"/>
        </w:rPr>
        <w:t>项目主要建设集医养</w:t>
      </w:r>
      <w:r>
        <w:rPr>
          <w:rFonts w:hint="eastAsia" w:ascii="方正仿宋简体" w:hAnsi="方正仿宋简体" w:eastAsia="方正仿宋简体" w:cs="方正仿宋简体"/>
          <w:color w:val="auto"/>
          <w:sz w:val="32"/>
          <w:szCs w:val="32"/>
          <w:lang w:eastAsia="zh-CN"/>
        </w:rPr>
        <w:t>、</w:t>
      </w:r>
      <w:r>
        <w:rPr>
          <w:rFonts w:hint="eastAsia" w:ascii="方正仿宋简体" w:hAnsi="方正仿宋简体" w:eastAsia="方正仿宋简体" w:cs="方正仿宋简体"/>
          <w:color w:val="auto"/>
          <w:sz w:val="32"/>
          <w:szCs w:val="32"/>
        </w:rPr>
        <w:t>康养、休闲娱乐、养老养生等为一体的康养中心。包括中彝医药诊疗服务中心、康复中心、养生中心、休闲中心、中彝药展示销售中心等基础设施建设，以及医疗设备、康复器材、养生用品等购置，拟建设康养中心场馆、羽毛球馆、乒乓球馆、网球馆、棋牌馆等综合馆，综合健身广场等。拟计划以</w:t>
      </w:r>
      <w:r>
        <w:rPr>
          <w:rFonts w:hint="eastAsia" w:ascii="方正仿宋简体" w:hAnsi="方正仿宋简体" w:eastAsia="方正仿宋简体" w:cs="方正仿宋简体"/>
          <w:color w:val="auto"/>
          <w:sz w:val="32"/>
          <w:szCs w:val="32"/>
          <w:lang w:eastAsia="zh-CN"/>
        </w:rPr>
        <w:t>独资、合作等</w:t>
      </w:r>
      <w:r>
        <w:rPr>
          <w:rFonts w:hint="eastAsia" w:ascii="方正仿宋简体" w:hAnsi="方正仿宋简体" w:eastAsia="方正仿宋简体" w:cs="方正仿宋简体"/>
          <w:color w:val="auto"/>
          <w:sz w:val="32"/>
          <w:szCs w:val="32"/>
        </w:rPr>
        <w:t>方式引入</w:t>
      </w:r>
      <w:r>
        <w:rPr>
          <w:rFonts w:hint="eastAsia" w:ascii="方正仿宋简体" w:hAnsi="方正仿宋简体" w:eastAsia="方正仿宋简体" w:cs="方正仿宋简体"/>
          <w:color w:val="auto"/>
          <w:sz w:val="32"/>
          <w:szCs w:val="32"/>
          <w:lang w:eastAsia="zh-CN"/>
        </w:rPr>
        <w:t>生物医药</w:t>
      </w:r>
      <w:r>
        <w:rPr>
          <w:rFonts w:hint="eastAsia" w:ascii="方正仿宋简体" w:hAnsi="方正仿宋简体" w:eastAsia="方正仿宋简体" w:cs="方正仿宋简体"/>
          <w:color w:val="auto"/>
          <w:sz w:val="32"/>
          <w:szCs w:val="32"/>
        </w:rPr>
        <w:t>企业</w:t>
      </w:r>
      <w:r>
        <w:rPr>
          <w:rFonts w:hint="eastAsia" w:ascii="方正仿宋简体" w:hAnsi="方正仿宋简体" w:eastAsia="方正仿宋简体" w:cs="方正仿宋简体"/>
          <w:color w:val="auto"/>
          <w:sz w:val="32"/>
          <w:szCs w:val="32"/>
          <w:lang w:eastAsia="zh-CN"/>
        </w:rPr>
        <w:t>、养老服务相关企业</w:t>
      </w:r>
      <w:r>
        <w:rPr>
          <w:rFonts w:hint="eastAsia" w:ascii="方正仿宋简体" w:hAnsi="方正仿宋简体" w:eastAsia="方正仿宋简体" w:cs="方正仿宋简体"/>
          <w:color w:val="auto"/>
          <w:sz w:val="32"/>
          <w:szCs w:val="32"/>
        </w:rPr>
        <w:t>打造</w:t>
      </w:r>
      <w:r>
        <w:rPr>
          <w:rFonts w:hint="eastAsia" w:ascii="方正仿宋简体" w:hAnsi="方正仿宋简体" w:eastAsia="方正仿宋简体" w:cs="方正仿宋简体"/>
          <w:color w:val="auto"/>
          <w:sz w:val="32"/>
          <w:szCs w:val="32"/>
          <w:lang w:eastAsia="zh-CN"/>
        </w:rPr>
        <w:t>姚安县金秀谷康养中心。</w:t>
      </w:r>
      <w:r>
        <w:rPr>
          <w:rFonts w:hint="eastAsia" w:ascii="方正仿宋简体" w:hAnsi="方正仿宋简体" w:eastAsia="方正仿宋简体" w:cs="方正仿宋简体"/>
          <w:color w:val="auto"/>
          <w:sz w:val="32"/>
          <w:szCs w:val="32"/>
          <w:lang w:val="en-US" w:eastAsia="zh-CN"/>
        </w:rPr>
        <w:t>预计每年主营业务收入约1.5亿元，投资回报率约12.15%，静态投资回收期约9年。</w:t>
      </w:r>
    </w:p>
    <w:p>
      <w:pPr>
        <w:keepNext w:val="0"/>
        <w:keepLines w:val="0"/>
        <w:pageBreakBefore w:val="0"/>
        <w:widowControl w:val="0"/>
        <w:kinsoku/>
        <w:overflowPunct/>
        <w:topLinePunct w:val="0"/>
        <w:bidi w:val="0"/>
        <w:spacing w:line="560" w:lineRule="exact"/>
        <w:ind w:firstLine="640" w:firstLineChars="200"/>
        <w:jc w:val="left"/>
        <w:textAlignment w:val="auto"/>
        <w:rPr>
          <w:rFonts w:hint="eastAsia" w:ascii="方正仿宋简体" w:hAnsi="方正仿宋简体" w:eastAsia="方正仿宋简体" w:cs="方正仿宋简体"/>
          <w:color w:val="FF0000"/>
          <w:sz w:val="32"/>
          <w:szCs w:val="32"/>
          <w:lang w:eastAsia="zh-CN"/>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auto"/>
          <w:sz w:val="32"/>
          <w:szCs w:val="32"/>
          <w:lang w:eastAsia="zh-CN"/>
        </w:rPr>
        <w:t>项目选址于姚安县金秀谷，</w:t>
      </w:r>
      <w:r>
        <w:rPr>
          <w:rFonts w:hint="eastAsia" w:ascii="方正仿宋简体" w:hAnsi="方正仿宋简体" w:eastAsia="方正仿宋简体" w:cs="方正仿宋简体"/>
          <w:color w:val="auto"/>
          <w:sz w:val="32"/>
          <w:szCs w:val="32"/>
        </w:rPr>
        <w:t>占地面积</w:t>
      </w:r>
      <w:r>
        <w:rPr>
          <w:rFonts w:hint="eastAsia" w:ascii="方正仿宋简体" w:hAnsi="方正仿宋简体" w:eastAsia="方正仿宋简体" w:cs="方正仿宋简体"/>
          <w:color w:val="auto"/>
          <w:sz w:val="32"/>
          <w:szCs w:val="32"/>
          <w:lang w:eastAsia="zh-CN"/>
        </w:rPr>
        <w:t>约</w:t>
      </w:r>
      <w:r>
        <w:rPr>
          <w:rFonts w:hint="eastAsia" w:ascii="方正仿宋简体" w:hAnsi="方正仿宋简体" w:eastAsia="方正仿宋简体" w:cs="方正仿宋简体"/>
          <w:color w:val="auto"/>
          <w:sz w:val="32"/>
          <w:szCs w:val="32"/>
          <w:lang w:val="en-US" w:eastAsia="zh-CN"/>
        </w:rPr>
        <w:t>100亩</w:t>
      </w:r>
      <w:r>
        <w:rPr>
          <w:rFonts w:hint="eastAsia" w:ascii="方正仿宋简体" w:hAnsi="方正仿宋简体" w:eastAsia="方正仿宋简体" w:cs="方正仿宋简体"/>
          <w:color w:val="auto"/>
          <w:sz w:val="32"/>
          <w:szCs w:val="32"/>
          <w:lang w:eastAsia="zh-CN"/>
        </w:rPr>
        <w:t>，地块属于已</w:t>
      </w:r>
      <w:r>
        <w:rPr>
          <w:rFonts w:hint="eastAsia" w:ascii="方正仿宋简体" w:hAnsi="方正仿宋简体" w:eastAsia="方正仿宋简体" w:cs="方正仿宋简体"/>
          <w:color w:val="auto"/>
          <w:sz w:val="32"/>
          <w:szCs w:val="32"/>
        </w:rPr>
        <w:t>收储</w:t>
      </w:r>
      <w:r>
        <w:rPr>
          <w:rFonts w:hint="eastAsia" w:ascii="方正仿宋简体" w:hAnsi="方正仿宋简体" w:eastAsia="方正仿宋简体" w:cs="方正仿宋简体"/>
          <w:color w:val="auto"/>
          <w:sz w:val="32"/>
          <w:szCs w:val="32"/>
          <w:lang w:eastAsia="zh-CN"/>
        </w:rPr>
        <w:t>的建设用地。</w:t>
      </w:r>
    </w:p>
    <w:p>
      <w:pPr>
        <w:keepNext w:val="0"/>
        <w:keepLines w:val="0"/>
        <w:pageBreakBefore w:val="0"/>
        <w:widowControl w:val="0"/>
        <w:kinsoku/>
        <w:overflowPunct/>
        <w:topLinePunct w:val="0"/>
        <w:bidi w:val="0"/>
        <w:spacing w:line="560" w:lineRule="exact"/>
        <w:ind w:firstLine="640" w:firstLineChars="200"/>
        <w:jc w:val="lef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三、项目优势</w:t>
      </w:r>
    </w:p>
    <w:p>
      <w:pPr>
        <w:keepNext w:val="0"/>
        <w:keepLines w:val="0"/>
        <w:pageBreakBefore w:val="0"/>
        <w:widowControl w:val="0"/>
        <w:kinsoku/>
        <w:overflowPunct/>
        <w:topLinePunct w:val="0"/>
        <w:bidi w:val="0"/>
        <w:spacing w:line="56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color w:val="auto"/>
          <w:sz w:val="32"/>
          <w:szCs w:val="32"/>
          <w:lang w:eastAsia="zh-CN"/>
        </w:rPr>
        <w:t>资源优势：</w:t>
      </w:r>
      <w:r>
        <w:rPr>
          <w:rFonts w:hint="eastAsia" w:ascii="方正仿宋简体" w:hAnsi="方正仿宋简体" w:eastAsia="方正仿宋简体" w:cs="方正仿宋简体"/>
          <w:sz w:val="32"/>
          <w:szCs w:val="32"/>
        </w:rPr>
        <w:t>姚安县属亚热带季风气候，年平均气温17.1℃，年平均降雨量569.3毫米，年平均日照时数2348.9小时，无霜期247天；年平均降雨产水量14.99亿立方米，年径流量4亿立方米。姚安县是全省风能资源较好的县之一，风能资源丰富，非常适合风力发电项目的开发。县境矿产资源丰富，有铅、锌、铜、铁、黄金、白银等金属矿，蓝石棉、芒硝、石膏、煤等非金属矿，其中较著名的有太平老街金矿、铅锌矿。</w:t>
      </w:r>
    </w:p>
    <w:p>
      <w:pPr>
        <w:keepNext w:val="0"/>
        <w:keepLines w:val="0"/>
        <w:pageBreakBefore w:val="0"/>
        <w:widowControl w:val="0"/>
        <w:kinsoku/>
        <w:overflowPunct/>
        <w:topLinePunct w:val="0"/>
        <w:bidi w:val="0"/>
        <w:spacing w:line="560" w:lineRule="exact"/>
        <w:ind w:firstLine="640" w:firstLineChars="200"/>
        <w:jc w:val="both"/>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color w:val="auto"/>
          <w:sz w:val="32"/>
          <w:szCs w:val="32"/>
          <w:lang w:eastAsia="zh-CN"/>
        </w:rPr>
        <w:t>区位优势：</w:t>
      </w:r>
      <w:r>
        <w:rPr>
          <w:rFonts w:hint="eastAsia" w:ascii="方正仿宋简体" w:hAnsi="方正仿宋简体" w:eastAsia="方正仿宋简体" w:cs="方正仿宋简体"/>
          <w:sz w:val="32"/>
          <w:szCs w:val="32"/>
        </w:rPr>
        <w:t>省道南华</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永仁二级公路穿境而过，广通</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大理铁路经过弥兴镇大苴、小苴，</w:t>
      </w:r>
      <w:r>
        <w:rPr>
          <w:rFonts w:hint="eastAsia" w:ascii="方正仿宋简体" w:hAnsi="方正仿宋简体" w:eastAsia="方正仿宋简体" w:cs="方正仿宋简体"/>
          <w:sz w:val="32"/>
          <w:szCs w:val="32"/>
          <w:lang w:eastAsia="zh-CN"/>
        </w:rPr>
        <w:t>姚南、永金、昆楚大复线</w:t>
      </w:r>
      <w:r>
        <w:rPr>
          <w:rFonts w:hint="eastAsia" w:ascii="方正仿宋简体" w:hAnsi="方正仿宋简体" w:eastAsia="方正仿宋简体" w:cs="方正仿宋简体"/>
          <w:sz w:val="32"/>
          <w:szCs w:val="32"/>
        </w:rPr>
        <w:t>穿境而过</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项目地</w:t>
      </w:r>
      <w:r>
        <w:rPr>
          <w:rFonts w:hint="eastAsia" w:ascii="方正仿宋简体" w:hAnsi="方正仿宋简体" w:eastAsia="方正仿宋简体" w:cs="方正仿宋简体"/>
          <w:sz w:val="32"/>
          <w:szCs w:val="32"/>
          <w:lang w:eastAsia="zh-CN"/>
        </w:rPr>
        <w:t>距永金高速妙峰出口约</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公里，距昆楚大复线姚安出口约13公里。</w:t>
      </w:r>
    </w:p>
    <w:p>
      <w:pPr>
        <w:keepNext w:val="0"/>
        <w:keepLines w:val="0"/>
        <w:pageBreakBefore w:val="0"/>
        <w:widowControl w:val="0"/>
        <w:kinsoku/>
        <w:overflowPunct/>
        <w:topLinePunct w:val="0"/>
        <w:bidi w:val="0"/>
        <w:spacing w:line="56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color w:val="auto"/>
          <w:sz w:val="32"/>
          <w:szCs w:val="32"/>
          <w:lang w:eastAsia="zh-CN"/>
        </w:rPr>
        <w:t>产业链配套：</w:t>
      </w:r>
      <w:r>
        <w:rPr>
          <w:rFonts w:hint="eastAsia" w:ascii="方正仿宋简体" w:hAnsi="方正仿宋简体" w:eastAsia="方正仿宋简体" w:cs="方正仿宋简体"/>
          <w:sz w:val="32"/>
          <w:szCs w:val="32"/>
        </w:rPr>
        <w:t>近年来，姚安县大力发展中草药种植，中药材产业发展势头强劲，种植面积不断扩大，中药材品类多、质量高，现有资源条件成熟，自然风光、气候条件、人居环境、交通条件、医疗保障、旅游资源等方面都有比较优势，适合打造康养中心。</w:t>
      </w:r>
    </w:p>
    <w:p>
      <w:pPr>
        <w:keepNext w:val="0"/>
        <w:keepLines w:val="0"/>
        <w:pageBreakBefore w:val="0"/>
        <w:widowControl w:val="0"/>
        <w:kinsoku/>
        <w:overflowPunct/>
        <w:topLinePunct w:val="0"/>
        <w:bidi w:val="0"/>
        <w:spacing w:line="560" w:lineRule="exact"/>
        <w:ind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lang w:eastAsia="zh-CN"/>
        </w:rPr>
        <w:t>生产生活配套：</w:t>
      </w:r>
      <w:r>
        <w:rPr>
          <w:rFonts w:hint="eastAsia" w:ascii="方正仿宋简体" w:hAnsi="方正仿宋简体" w:eastAsia="方正仿宋简体" w:cs="方正仿宋简体"/>
          <w:sz w:val="32"/>
          <w:szCs w:val="32"/>
        </w:rPr>
        <w:t>医疗、教育等现代化设施较完善。项目建设地距离姚安县中医院较近。每日通勤时间平均为10分钟。</w:t>
      </w:r>
      <w:r>
        <w:rPr>
          <w:rFonts w:hint="eastAsia" w:ascii="方正仿宋简体" w:hAnsi="方正仿宋简体" w:eastAsia="方正仿宋简体" w:cs="方正仿宋简体"/>
          <w:sz w:val="32"/>
          <w:szCs w:val="32"/>
          <w:lang w:eastAsia="zh-CN"/>
        </w:rPr>
        <w:t>附近有</w:t>
      </w:r>
      <w:r>
        <w:rPr>
          <w:rFonts w:hint="eastAsia" w:ascii="方正仿宋简体" w:hAnsi="方正仿宋简体" w:eastAsia="方正仿宋简体" w:cs="方正仿宋简体"/>
          <w:sz w:val="32"/>
          <w:szCs w:val="32"/>
        </w:rPr>
        <w:t>保障性住房</w:t>
      </w:r>
      <w:r>
        <w:rPr>
          <w:rFonts w:hint="eastAsia" w:ascii="方正仿宋简体" w:hAnsi="方正仿宋简体" w:eastAsia="方正仿宋简体" w:cs="方正仿宋简体"/>
          <w:sz w:val="32"/>
          <w:szCs w:val="32"/>
          <w:lang w:eastAsia="zh-CN"/>
        </w:rPr>
        <w:t>。</w:t>
      </w:r>
    </w:p>
    <w:p>
      <w:pPr>
        <w:keepNext w:val="0"/>
        <w:keepLines w:val="0"/>
        <w:pageBreakBefore w:val="0"/>
        <w:kinsoku/>
        <w:overflowPunct/>
        <w:topLinePunct w:val="0"/>
        <w:bidi w:val="0"/>
        <w:spacing w:line="560" w:lineRule="exact"/>
        <w:ind w:firstLine="640" w:firstLineChars="200"/>
        <w:jc w:val="left"/>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rPr>
        <w:t>四、支持政策</w:t>
      </w:r>
    </w:p>
    <w:p>
      <w:pPr>
        <w:keepNext w:val="0"/>
        <w:keepLines w:val="0"/>
        <w:pageBreakBefore w:val="0"/>
        <w:widowControl w:val="0"/>
        <w:kinsoku/>
        <w:overflowPunct/>
        <w:topLinePunct w:val="0"/>
        <w:bidi w:val="0"/>
        <w:spacing w:line="560" w:lineRule="exact"/>
        <w:ind w:left="0" w:leftChars="0" w:firstLine="640" w:firstLineChars="200"/>
        <w:jc w:val="left"/>
        <w:textAlignment w:val="auto"/>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姚安县2024年进一步推动经济稳进提质政策措施</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姚政通〔2024〕17号</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kern w:val="2"/>
          <w:sz w:val="32"/>
          <w:szCs w:val="32"/>
          <w:lang w:val="en-US" w:eastAsia="zh-CN" w:bidi="ar-SA"/>
        </w:rPr>
        <w:t>对首次纳入统计的规模以上服务业企业，按照营业收入2000万元以上、1000万元以上和500万元以上的入库标准，除州级奖励外，县财政分别给予一次性8万元、5万元和3万元奖励；对新培育纳统的规模以上工业企业和战略性新兴产业，在争取落实州级奖励的基础上，县级再给予10万元奖励。规模以上工业企业总产值在1亿元以上，当年工业总产值增长10%以上15%以下（含15%）、15%以上20%以下（含20%）、20%以上的，分别给予1万元、2万元、3万元的奖励；企业总产值在1亿元以下的，当年工业总产值增长10%以上15%以下（含15%）、15%以上20%以下（含20%）、20%以上的，分别给予0.5万元、1万元、1.5万元的奖励。</w:t>
      </w:r>
    </w:p>
    <w:p>
      <w:pPr>
        <w:keepNext w:val="0"/>
        <w:keepLines w:val="0"/>
        <w:pageBreakBefore w:val="0"/>
        <w:widowControl w:val="0"/>
        <w:kinsoku/>
        <w:overflowPunct/>
        <w:topLinePunct w:val="0"/>
        <w:bidi w:val="0"/>
        <w:spacing w:line="560" w:lineRule="exact"/>
        <w:ind w:left="0" w:leftChars="0" w:firstLine="640" w:firstLineChars="200"/>
        <w:jc w:val="left"/>
        <w:textAlignment w:val="auto"/>
        <w:rPr>
          <w:rFonts w:hint="eastAsia"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rPr>
        <w:t>五、要素保障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工业用水：</w:t>
      </w:r>
      <w:r>
        <w:rPr>
          <w:rFonts w:hint="eastAsia" w:ascii="方正仿宋简体" w:hAnsi="方正仿宋简体" w:eastAsia="方正仿宋简体" w:cs="方正仿宋简体"/>
          <w:color w:val="auto"/>
          <w:kern w:val="0"/>
          <w:sz w:val="32"/>
          <w:szCs w:val="32"/>
          <w:lang w:val="en-US" w:eastAsia="zh-CN" w:bidi="ar"/>
        </w:rPr>
        <w:t>5.40元/m³  （含</w:t>
      </w:r>
      <w:r>
        <w:rPr>
          <w:rFonts w:hint="eastAsia" w:ascii="方正仿宋简体" w:hAnsi="方正仿宋简体" w:eastAsia="方正仿宋简体" w:cs="方正仿宋简体"/>
          <w:color w:val="auto"/>
          <w:sz w:val="32"/>
          <w:szCs w:val="32"/>
          <w:lang w:val="en-US" w:eastAsia="zh-CN"/>
        </w:rPr>
        <w:t>污水处理价：</w:t>
      </w:r>
      <w:r>
        <w:rPr>
          <w:rFonts w:hint="eastAsia" w:ascii="方正仿宋简体" w:hAnsi="方正仿宋简体" w:eastAsia="方正仿宋简体" w:cs="方正仿宋简体"/>
          <w:color w:val="auto"/>
          <w:kern w:val="0"/>
          <w:sz w:val="32"/>
          <w:szCs w:val="32"/>
          <w:lang w:val="en-US" w:eastAsia="zh-CN" w:bidi="ar"/>
        </w:rPr>
        <w:t>1.40元/m³）</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工业用电：</w:t>
      </w:r>
      <w:r>
        <w:rPr>
          <w:rFonts w:hint="eastAsia" w:ascii="方正仿宋简体" w:hAnsi="方正仿宋简体" w:eastAsia="方正仿宋简体" w:cs="方正仿宋简体"/>
          <w:color w:val="auto"/>
          <w:kern w:val="0"/>
          <w:sz w:val="32"/>
          <w:szCs w:val="32"/>
          <w:lang w:val="en-US" w:eastAsia="zh-CN" w:bidi="ar"/>
        </w:rPr>
        <w:t>0.45元/kW·h</w:t>
      </w:r>
    </w:p>
    <w:p>
      <w:pPr>
        <w:keepNext w:val="0"/>
        <w:keepLines w:val="0"/>
        <w:pageBreakBefore w:val="0"/>
        <w:numPr>
          <w:ilvl w:val="0"/>
          <w:numId w:val="0"/>
        </w:numPr>
        <w:kinsoku/>
        <w:overflowPunct/>
        <w:topLinePunct w:val="0"/>
        <w:bidi w:val="0"/>
        <w:spacing w:line="560" w:lineRule="exact"/>
        <w:ind w:firstLine="640" w:firstLineChars="200"/>
        <w:jc w:val="both"/>
        <w:textAlignment w:val="auto"/>
        <w:rPr>
          <w:rFonts w:hint="eastAsia" w:ascii="方正仿宋简体" w:hAnsi="方正仿宋简体" w:eastAsia="方正仿宋简体" w:cs="方正仿宋简体"/>
          <w:color w:val="auto"/>
          <w:kern w:val="0"/>
          <w:sz w:val="32"/>
          <w:szCs w:val="32"/>
          <w:lang w:val="en-US" w:eastAsia="zh-CN" w:bidi="ar"/>
        </w:rPr>
      </w:pPr>
      <w:r>
        <w:rPr>
          <w:rFonts w:hint="eastAsia" w:ascii="方正仿宋简体" w:hAnsi="方正仿宋简体" w:eastAsia="方正仿宋简体" w:cs="方正仿宋简体"/>
          <w:color w:val="auto"/>
          <w:sz w:val="32"/>
          <w:szCs w:val="32"/>
          <w:lang w:val="en-US" w:eastAsia="zh-CN"/>
        </w:rPr>
        <w:t>天然气：</w:t>
      </w:r>
      <w:r>
        <w:rPr>
          <w:rFonts w:hint="eastAsia" w:ascii="方正仿宋简体" w:hAnsi="方正仿宋简体" w:eastAsia="方正仿宋简体" w:cs="方正仿宋简体"/>
          <w:color w:val="auto"/>
          <w:kern w:val="0"/>
          <w:sz w:val="32"/>
          <w:szCs w:val="32"/>
          <w:lang w:val="en-US" w:eastAsia="zh-CN" w:bidi="ar"/>
        </w:rPr>
        <w:t>4.80元/m³</w:t>
      </w:r>
    </w:p>
    <w:p>
      <w:pPr>
        <w:keepNext w:val="0"/>
        <w:keepLines w:val="0"/>
        <w:pageBreakBefore w:val="0"/>
        <w:numPr>
          <w:ilvl w:val="0"/>
          <w:numId w:val="0"/>
        </w:numPr>
        <w:kinsoku/>
        <w:overflowPunct/>
        <w:topLinePunct w:val="0"/>
        <w:bidi w:val="0"/>
        <w:spacing w:line="560" w:lineRule="exact"/>
        <w:ind w:firstLine="640" w:firstLineChars="200"/>
        <w:jc w:val="both"/>
        <w:textAlignment w:val="auto"/>
        <w:rPr>
          <w:rFonts w:hint="eastAsia" w:ascii="方正仿宋简体" w:hAnsi="方正仿宋简体" w:eastAsia="方正仿宋简体" w:cs="方正仿宋简体"/>
          <w:kern w:val="0"/>
          <w:sz w:val="32"/>
          <w:szCs w:val="32"/>
          <w:lang w:val="en-US" w:eastAsia="zh-CN" w:bidi="ar"/>
        </w:rPr>
      </w:pPr>
      <w:r>
        <w:rPr>
          <w:rFonts w:hint="eastAsia" w:ascii="方正仿宋简体" w:hAnsi="方正仿宋简体" w:eastAsia="方正仿宋简体" w:cs="方正仿宋简体"/>
          <w:color w:val="auto"/>
          <w:sz w:val="32"/>
          <w:szCs w:val="32"/>
          <w:lang w:val="en-US" w:eastAsia="zh-CN"/>
        </w:rPr>
        <w:t>通信：</w:t>
      </w:r>
      <w:r>
        <w:rPr>
          <w:rFonts w:hint="eastAsia" w:ascii="方正仿宋简体" w:hAnsi="方正仿宋简体" w:eastAsia="方正仿宋简体" w:cs="方正仿宋简体"/>
          <w:kern w:val="0"/>
          <w:sz w:val="32"/>
          <w:szCs w:val="32"/>
          <w:lang w:val="en-US" w:eastAsia="zh-CN" w:bidi="ar"/>
        </w:rPr>
        <w:t>金秀谷内部基站设备完善，4G、5G信号全覆盖。</w:t>
      </w:r>
    </w:p>
    <w:p>
      <w:pPr>
        <w:keepNext w:val="0"/>
        <w:keepLines w:val="0"/>
        <w:pageBreakBefore w:val="0"/>
        <w:numPr>
          <w:ilvl w:val="0"/>
          <w:numId w:val="0"/>
        </w:numPr>
        <w:kinsoku/>
        <w:overflowPunct/>
        <w:topLinePunct w:val="0"/>
        <w:bidi w:val="0"/>
        <w:spacing w:line="560" w:lineRule="exact"/>
        <w:ind w:firstLine="640" w:firstLineChars="200"/>
        <w:jc w:val="both"/>
        <w:textAlignment w:val="auto"/>
        <w:rPr>
          <w:rFonts w:hint="eastAsia" w:ascii="方正仿宋简体" w:hAnsi="方正仿宋简体" w:eastAsia="方正仿宋简体" w:cs="方正仿宋简体"/>
          <w:kern w:val="0"/>
          <w:sz w:val="32"/>
          <w:szCs w:val="32"/>
          <w:lang w:val="en-US" w:eastAsia="zh-CN" w:bidi="ar"/>
        </w:rPr>
      </w:pPr>
      <w:r>
        <w:rPr>
          <w:rFonts w:hint="eastAsia" w:ascii="方正仿宋简体" w:hAnsi="方正仿宋简体" w:eastAsia="方正仿宋简体" w:cs="方正仿宋简体"/>
          <w:color w:val="auto"/>
          <w:sz w:val="32"/>
          <w:szCs w:val="32"/>
          <w:lang w:val="en-US" w:eastAsia="zh-CN"/>
        </w:rPr>
        <w:t>人力成本：</w:t>
      </w:r>
      <w:r>
        <w:rPr>
          <w:rFonts w:hint="eastAsia" w:ascii="方正仿宋简体" w:hAnsi="方正仿宋简体" w:eastAsia="方正仿宋简体" w:cs="方正仿宋简体"/>
          <w:kern w:val="0"/>
          <w:sz w:val="32"/>
          <w:szCs w:val="32"/>
          <w:lang w:val="en-US" w:eastAsia="zh-CN" w:bidi="ar"/>
        </w:rPr>
        <w:t>2500元/人/月</w:t>
      </w:r>
    </w:p>
    <w:p>
      <w:pPr>
        <w:keepNext w:val="0"/>
        <w:keepLines w:val="0"/>
        <w:pageBreakBefore w:val="0"/>
        <w:numPr>
          <w:ilvl w:val="0"/>
          <w:numId w:val="0"/>
        </w:numPr>
        <w:kinsoku/>
        <w:overflowPunct/>
        <w:topLinePunct w:val="0"/>
        <w:bidi w:val="0"/>
        <w:spacing w:line="560" w:lineRule="exact"/>
        <w:ind w:firstLine="640" w:firstLineChars="200"/>
        <w:jc w:val="both"/>
        <w:textAlignment w:val="auto"/>
        <w:rPr>
          <w:rFonts w:hint="eastAsia" w:ascii="方正仿宋简体" w:hAnsi="方正仿宋简体" w:eastAsia="方正仿宋简体" w:cs="方正仿宋简体"/>
          <w:kern w:val="0"/>
          <w:sz w:val="32"/>
          <w:szCs w:val="32"/>
          <w:lang w:val="en-US" w:eastAsia="zh-CN" w:bidi="ar"/>
        </w:rPr>
      </w:pPr>
      <w:r>
        <w:rPr>
          <w:rFonts w:hint="eastAsia" w:ascii="方正仿宋简体" w:hAnsi="方正仿宋简体" w:eastAsia="方正仿宋简体" w:cs="方正仿宋简体"/>
          <w:color w:val="auto"/>
          <w:sz w:val="32"/>
          <w:szCs w:val="32"/>
          <w:lang w:val="en-US" w:eastAsia="zh-CN"/>
        </w:rPr>
        <w:t>环境：</w:t>
      </w:r>
      <w:r>
        <w:rPr>
          <w:rFonts w:hint="eastAsia" w:ascii="方正仿宋简体" w:hAnsi="方正仿宋简体" w:eastAsia="方正仿宋简体" w:cs="方正仿宋简体"/>
          <w:kern w:val="0"/>
          <w:sz w:val="32"/>
          <w:szCs w:val="32"/>
          <w:lang w:val="en-US" w:eastAsia="zh-CN" w:bidi="ar"/>
        </w:rPr>
        <w:t>项目建设及生产过程中产生的污染物，通过企业各项污染治理措施及事故防范措施，可以做到环保达标排放，因此本项目不会对环境造成影响，建设可行。</w:t>
      </w:r>
    </w:p>
    <w:p>
      <w:pPr>
        <w:keepNext w:val="0"/>
        <w:keepLines w:val="0"/>
        <w:pageBreakBefore w:val="0"/>
        <w:widowControl/>
        <w:numPr>
          <w:ilvl w:val="0"/>
          <w:numId w:val="0"/>
        </w:numPr>
        <w:suppressLineNumbers w:val="0"/>
        <w:kinsoku/>
        <w:wordWrap w:val="0"/>
        <w:overflowPunct/>
        <w:topLinePunct w:val="0"/>
        <w:bidi w:val="0"/>
        <w:spacing w:before="0" w:beforeAutospacing="0" w:after="0" w:afterAutospacing="0" w:line="560" w:lineRule="exact"/>
        <w:ind w:right="0" w:rightChars="0" w:firstLine="640" w:firstLineChars="200"/>
        <w:textAlignment w:val="auto"/>
        <w:rPr>
          <w:rFonts w:hint="eastAsia" w:ascii="方正仿宋简体" w:hAnsi="方正仿宋简体" w:eastAsia="方正仿宋简体" w:cs="方正仿宋简体"/>
          <w:kern w:val="0"/>
          <w:sz w:val="32"/>
          <w:szCs w:val="32"/>
          <w:lang w:val="en-US" w:eastAsia="zh-CN" w:bidi="ar"/>
        </w:rPr>
      </w:pPr>
      <w:r>
        <w:rPr>
          <w:rFonts w:hint="eastAsia" w:ascii="方正仿宋简体" w:hAnsi="方正仿宋简体" w:eastAsia="方正仿宋简体" w:cs="方正仿宋简体"/>
          <w:color w:val="auto"/>
          <w:sz w:val="32"/>
          <w:szCs w:val="32"/>
          <w:lang w:val="en-US" w:eastAsia="zh-CN"/>
        </w:rPr>
        <w:t>电力：</w:t>
      </w:r>
      <w:r>
        <w:rPr>
          <w:rFonts w:hint="eastAsia" w:ascii="方正仿宋简体" w:hAnsi="方正仿宋简体" w:eastAsia="方正仿宋简体" w:cs="方正仿宋简体"/>
          <w:kern w:val="0"/>
          <w:sz w:val="32"/>
          <w:szCs w:val="32"/>
          <w:lang w:val="en-US" w:eastAsia="zh-CN" w:bidi="ar"/>
        </w:rPr>
        <w:t>金秀谷距离官屯线10kv约1千米。</w:t>
      </w:r>
    </w:p>
    <w:p>
      <w:pPr>
        <w:keepNext w:val="0"/>
        <w:keepLines w:val="0"/>
        <w:pageBreakBefore w:val="0"/>
        <w:widowControl/>
        <w:numPr>
          <w:ilvl w:val="0"/>
          <w:numId w:val="0"/>
        </w:numPr>
        <w:suppressLineNumbers w:val="0"/>
        <w:kinsoku/>
        <w:wordWrap w:val="0"/>
        <w:overflowPunct/>
        <w:topLinePunct w:val="0"/>
        <w:bidi w:val="0"/>
        <w:spacing w:before="0" w:beforeAutospacing="0" w:after="0" w:afterAutospacing="0" w:line="560" w:lineRule="exact"/>
        <w:ind w:right="0" w:rightChars="0" w:firstLine="640" w:firstLineChars="200"/>
        <w:textAlignment w:val="auto"/>
        <w:rPr>
          <w:rFonts w:hint="eastAsia" w:ascii="方正仿宋简体" w:hAnsi="方正仿宋简体" w:eastAsia="方正仿宋简体" w:cs="方正仿宋简体"/>
          <w:kern w:val="0"/>
          <w:sz w:val="32"/>
          <w:szCs w:val="32"/>
          <w:lang w:val="en-US" w:eastAsia="zh-CN" w:bidi="ar"/>
        </w:rPr>
      </w:pPr>
      <w:r>
        <w:rPr>
          <w:rFonts w:hint="eastAsia" w:ascii="方正仿宋简体" w:hAnsi="方正仿宋简体" w:eastAsia="方正仿宋简体" w:cs="方正仿宋简体"/>
          <w:color w:val="auto"/>
          <w:sz w:val="32"/>
          <w:szCs w:val="32"/>
          <w:lang w:val="en-US" w:eastAsia="zh-CN"/>
        </w:rPr>
        <w:t>能耗</w:t>
      </w:r>
      <w:r>
        <w:rPr>
          <w:rFonts w:hint="eastAsia" w:ascii="方正仿宋简体" w:hAnsi="方正仿宋简体" w:eastAsia="方正仿宋简体" w:cs="方正仿宋简体"/>
          <w:kern w:val="0"/>
          <w:sz w:val="32"/>
          <w:szCs w:val="32"/>
          <w:lang w:val="en-US" w:eastAsia="zh-CN" w:bidi="ar"/>
        </w:rPr>
        <w:t>：提高能源利用，无主要污染物排放。</w:t>
      </w:r>
    </w:p>
    <w:p>
      <w:pPr>
        <w:keepNext w:val="0"/>
        <w:keepLines w:val="0"/>
        <w:pageBreakBefore w:val="0"/>
        <w:kinsoku/>
        <w:overflowPunct/>
        <w:topLinePunct w:val="0"/>
        <w:bidi w:val="0"/>
        <w:spacing w:line="560" w:lineRule="exact"/>
        <w:ind w:firstLine="640" w:firstLineChars="200"/>
        <w:jc w:val="left"/>
        <w:textAlignment w:val="auto"/>
        <w:rPr>
          <w:rFonts w:hint="eastAsia"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rPr>
        <w:t>六、联系方式</w:t>
      </w:r>
    </w:p>
    <w:p>
      <w:pPr>
        <w:keepNext w:val="0"/>
        <w:keepLines w:val="0"/>
        <w:pageBreakBefore w:val="0"/>
        <w:widowControl w:val="0"/>
        <w:kinsoku/>
        <w:overflowPunct/>
        <w:topLinePunct w:val="0"/>
        <w:bidi w:val="0"/>
        <w:spacing w:line="560" w:lineRule="exact"/>
        <w:ind w:left="0" w:leftChars="0" w:firstLine="640" w:firstLineChars="200"/>
        <w:jc w:val="left"/>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 xml:space="preserve">联系单位：姚安县投资促进局              </w:t>
      </w:r>
    </w:p>
    <w:p>
      <w:pPr>
        <w:keepNext w:val="0"/>
        <w:keepLines w:val="0"/>
        <w:pageBreakBefore w:val="0"/>
        <w:widowControl w:val="0"/>
        <w:kinsoku/>
        <w:overflowPunct/>
        <w:topLinePunct w:val="0"/>
        <w:bidi w:val="0"/>
        <w:spacing w:line="560" w:lineRule="exact"/>
        <w:ind w:left="0" w:leftChars="0" w:firstLine="640" w:firstLineChars="200"/>
        <w:jc w:val="left"/>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 xml:space="preserve">联 系 人：周晓英                  </w:t>
      </w:r>
    </w:p>
    <w:p>
      <w:pPr>
        <w:keepNext w:val="0"/>
        <w:keepLines w:val="0"/>
        <w:pageBreakBefore w:val="0"/>
        <w:kinsoku/>
        <w:overflowPunct/>
        <w:topLinePunct w:val="0"/>
        <w:bidi w:val="0"/>
        <w:spacing w:line="560" w:lineRule="exact"/>
        <w:ind w:left="0" w:leftChars="0"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联系电话：0878-5711016</w:t>
      </w:r>
    </w:p>
    <w:p>
      <w:pPr>
        <w:pStyle w:val="9"/>
        <w:pageBreakBefore w:val="0"/>
        <w:topLinePunct w:val="0"/>
        <w:bidi w:val="0"/>
        <w:spacing w:line="56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p>
    <w:p>
      <w:pPr>
        <w:pStyle w:val="10"/>
        <w:pageBreakBefore w:val="0"/>
        <w:topLinePunct w:val="0"/>
        <w:bidi w:val="0"/>
        <w:spacing w:line="56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p>
    <w:p>
      <w:pPr>
        <w:pageBreakBefore w:val="0"/>
        <w:topLinePunct w:val="0"/>
        <w:bidi w:val="0"/>
        <w:spacing w:line="56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p>
    <w:p>
      <w:pPr>
        <w:pStyle w:val="9"/>
        <w:pageBreakBefore w:val="0"/>
        <w:topLinePunct w:val="0"/>
        <w:bidi w:val="0"/>
        <w:spacing w:line="56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方正小标宋简体" w:hAnsi="方正小标宋简体" w:eastAsia="方正小标宋简体" w:cs="方正小标宋简体"/>
          <w:b w:val="0"/>
          <w:bCs w:val="0"/>
          <w:i w:val="0"/>
          <w:iCs w:val="0"/>
          <w:color w:val="000000" w:themeColor="text1"/>
          <w:kern w:val="0"/>
          <w:sz w:val="32"/>
          <w:szCs w:val="32"/>
          <w:highlight w:val="none"/>
          <w14:textFill>
            <w14:solidFill>
              <w14:schemeClr w14:val="tx1"/>
            </w14:solidFill>
          </w14:textFill>
        </w:rPr>
      </w:pPr>
      <w:r>
        <w:rPr>
          <w:rFonts w:hint="eastAsia" w:ascii="方正小标宋简体" w:hAnsi="方正小标宋简体" w:eastAsia="方正小标宋简体" w:cs="方正小标宋简体"/>
          <w:bCs/>
          <w:color w:val="auto"/>
          <w:kern w:val="0"/>
          <w:sz w:val="32"/>
          <w:szCs w:val="32"/>
          <w:lang w:val="en-US" w:eastAsia="zh-CN"/>
        </w:rPr>
        <w:t xml:space="preserve">NO11 </w:t>
      </w:r>
      <w:r>
        <w:rPr>
          <w:rFonts w:hint="eastAsia" w:ascii="方正小标宋简体" w:hAnsi="方正小标宋简体" w:eastAsia="方正小标宋简体" w:cs="方正小标宋简体"/>
          <w:b w:val="0"/>
          <w:bCs w:val="0"/>
          <w:i w:val="0"/>
          <w:iCs w:val="0"/>
          <w:color w:val="000000" w:themeColor="text1"/>
          <w:kern w:val="0"/>
          <w:sz w:val="32"/>
          <w:szCs w:val="32"/>
          <w:highlight w:val="none"/>
          <w:lang w:val="en-US" w:eastAsia="zh-CN"/>
          <w14:textFill>
            <w14:solidFill>
              <w14:schemeClr w14:val="tx1"/>
            </w14:solidFill>
          </w14:textFill>
        </w:rPr>
        <w:t>大姚县</w:t>
      </w:r>
      <w:r>
        <w:rPr>
          <w:rFonts w:hint="eastAsia" w:ascii="方正小标宋简体" w:hAnsi="方正小标宋简体" w:eastAsia="方正小标宋简体" w:cs="方正小标宋简体"/>
          <w:b w:val="0"/>
          <w:bCs w:val="0"/>
          <w:i w:val="0"/>
          <w:iCs w:val="0"/>
          <w:color w:val="000000" w:themeColor="text1"/>
          <w:kern w:val="0"/>
          <w:sz w:val="32"/>
          <w:szCs w:val="32"/>
          <w:highlight w:val="none"/>
          <w14:textFill>
            <w14:solidFill>
              <w14:schemeClr w14:val="tx1"/>
            </w14:solidFill>
          </w14:textFill>
        </w:rPr>
        <w:t>中国西南中药材交易集散中心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方正仿宋简体" w:hAnsi="方正仿宋简体" w:eastAsia="方正仿宋简体" w:cs="方正仿宋简体"/>
          <w:b/>
          <w:bCs/>
          <w:i w:val="0"/>
          <w:iCs w:val="0"/>
          <w:color w:val="000000" w:themeColor="text1"/>
          <w:kern w:val="0"/>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bCs/>
          <w:color w:val="000000" w:themeColor="text1"/>
          <w:spacing w:val="0"/>
          <w:w w:val="100"/>
          <w:kern w:val="0"/>
          <w:sz w:val="32"/>
          <w:szCs w:val="32"/>
          <w14:textFill>
            <w14:solidFill>
              <w14:schemeClr w14:val="tx1"/>
            </w14:solidFill>
          </w14:textFill>
        </w:rPr>
      </w:pPr>
      <w:r>
        <w:rPr>
          <w:rFonts w:hint="eastAsia" w:ascii="方正黑体简体" w:hAnsi="方正黑体简体" w:eastAsia="方正黑体简体" w:cs="方正黑体简体"/>
          <w:bCs/>
          <w:color w:val="000000" w:themeColor="text1"/>
          <w:spacing w:val="0"/>
          <w:w w:val="100"/>
          <w:kern w:val="0"/>
          <w:sz w:val="32"/>
          <w:szCs w:val="32"/>
          <w14:textFill>
            <w14:solidFill>
              <w14:schemeClr w14:val="tx1"/>
            </w14:solidFill>
          </w14:textFill>
        </w:rPr>
        <w:t>一、项目类型</w:t>
      </w:r>
      <w:r>
        <w:rPr>
          <w:rFonts w:hint="eastAsia" w:ascii="方正仿宋简体" w:hAnsi="方正仿宋简体" w:eastAsia="方正仿宋简体" w:cs="方正仿宋简体"/>
          <w:bCs/>
          <w:color w:val="000000" w:themeColor="text1"/>
          <w:spacing w:val="0"/>
          <w:w w:val="100"/>
          <w:kern w:val="0"/>
          <w:sz w:val="32"/>
          <w:szCs w:val="32"/>
          <w14:textFill>
            <w14:solidFill>
              <w14:schemeClr w14:val="tx1"/>
            </w14:solidFill>
          </w14:textFill>
        </w:rPr>
        <w:t>：用地类项目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i w:val="0"/>
          <w:iCs w:val="0"/>
          <w:color w:val="000000" w:themeColor="text1"/>
          <w:spacing w:val="0"/>
          <w:w w:val="100"/>
          <w:kern w:val="0"/>
          <w:sz w:val="32"/>
          <w:szCs w:val="32"/>
          <w:u w:val="none"/>
          <w:lang w:val="en-US" w:eastAsia="zh-CN" w:bidi="ar"/>
          <w14:textFill>
            <w14:solidFill>
              <w14:schemeClr w14:val="tx1"/>
            </w14:solidFill>
          </w14:textFill>
        </w:rPr>
      </w:pPr>
      <w:r>
        <w:rPr>
          <w:rFonts w:hint="eastAsia" w:ascii="方正仿宋简体" w:hAnsi="方正仿宋简体" w:eastAsia="方正仿宋简体" w:cs="方正仿宋简体"/>
          <w:b/>
          <w:bCs/>
          <w:color w:val="000000" w:themeColor="text1"/>
          <w:spacing w:val="0"/>
          <w:w w:val="100"/>
          <w:kern w:val="0"/>
          <w:sz w:val="32"/>
          <w:szCs w:val="32"/>
          <w14:textFill>
            <w14:solidFill>
              <w14:schemeClr w14:val="tx1"/>
            </w14:solidFill>
          </w14:textFill>
        </w:rPr>
        <w:t>行业类别：</w:t>
      </w:r>
      <w:r>
        <w:rPr>
          <w:rFonts w:hint="eastAsia" w:ascii="方正仿宋简体" w:hAnsi="方正仿宋简体" w:eastAsia="方正仿宋简体" w:cs="方正仿宋简体"/>
          <w:i w:val="0"/>
          <w:iCs w:val="0"/>
          <w:color w:val="000000" w:themeColor="text1"/>
          <w:spacing w:val="0"/>
          <w:w w:val="100"/>
          <w:kern w:val="0"/>
          <w:sz w:val="32"/>
          <w:szCs w:val="32"/>
          <w:u w:val="none"/>
          <w:lang w:val="en-US" w:eastAsia="zh-CN" w:bidi="ar"/>
          <w14:textFill>
            <w14:solidFill>
              <w14:schemeClr w14:val="tx1"/>
            </w14:solidFill>
          </w14:textFill>
        </w:rPr>
        <w:t>批发和零售业/批发业/医药及医疗器材批发/中药批发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i w:val="0"/>
          <w:iCs w:val="0"/>
          <w:color w:val="000000" w:themeColor="text1"/>
          <w:spacing w:val="0"/>
          <w:w w:val="100"/>
          <w:kern w:val="0"/>
          <w:sz w:val="32"/>
          <w:szCs w:val="32"/>
          <w:highlight w:val="none"/>
          <w14:textFill>
            <w14:solidFill>
              <w14:schemeClr w14:val="tx1"/>
            </w14:solidFill>
          </w14:textFill>
        </w:rPr>
      </w:pPr>
      <w:r>
        <w:rPr>
          <w:rFonts w:hint="eastAsia" w:ascii="方正仿宋简体" w:hAnsi="方正仿宋简体" w:eastAsia="方正仿宋简体" w:cs="方正仿宋简体"/>
          <w:b/>
          <w:bCs/>
          <w:color w:val="000000" w:themeColor="text1"/>
          <w:spacing w:val="0"/>
          <w:w w:val="100"/>
          <w:sz w:val="32"/>
          <w:szCs w:val="32"/>
          <w14:textFill>
            <w14:solidFill>
              <w14:schemeClr w14:val="tx1"/>
            </w14:solidFill>
          </w14:textFill>
        </w:rPr>
        <w:t>产业类别：</w:t>
      </w:r>
      <w:r>
        <w:rPr>
          <w:rFonts w:hint="eastAsia" w:ascii="方正仿宋简体" w:hAnsi="方正仿宋简体" w:eastAsia="方正仿宋简体" w:cs="方正仿宋简体"/>
          <w:i w:val="0"/>
          <w:iCs w:val="0"/>
          <w:color w:val="000000" w:themeColor="text1"/>
          <w:spacing w:val="0"/>
          <w:w w:val="100"/>
          <w:kern w:val="0"/>
          <w:sz w:val="32"/>
          <w:szCs w:val="32"/>
          <w:u w:val="none"/>
          <w:lang w:val="en-US" w:eastAsia="zh-CN" w:bidi="ar"/>
          <w14:textFill>
            <w14:solidFill>
              <w14:schemeClr w14:val="tx1"/>
            </w14:solidFill>
          </w14:textFill>
        </w:rPr>
        <w:t>生物医药和大健康产业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14:textFill>
            <w14:solidFill>
              <w14:schemeClr w14:val="tx1"/>
            </w14:solidFill>
          </w14:textFill>
        </w:rPr>
      </w:pPr>
      <w:r>
        <w:rPr>
          <w:rFonts w:hint="eastAsia" w:ascii="方正黑体简体" w:hAnsi="方正黑体简体" w:eastAsia="方正黑体简体" w:cs="方正黑体简体"/>
          <w:color w:val="000000" w:themeColor="text1"/>
          <w:spacing w:val="0"/>
          <w:w w:val="100"/>
          <w:sz w:val="32"/>
          <w:szCs w:val="32"/>
          <w14:textFill>
            <w14:solidFill>
              <w14:schemeClr w14:val="tx1"/>
            </w14:solidFill>
          </w14:textFill>
        </w:rPr>
        <w:t>二、项目概况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14:textFill>
            <w14:solidFill>
              <w14:schemeClr w14:val="tx1"/>
            </w14:solidFill>
          </w14:textFill>
        </w:rPr>
      </w:pPr>
      <w:r>
        <w:rPr>
          <w:rFonts w:hint="eastAsia" w:ascii="方正楷体简体" w:hAnsi="方正楷体简体" w:eastAsia="方正楷体简体" w:cs="方正楷体简体"/>
          <w:color w:val="000000" w:themeColor="text1"/>
          <w:spacing w:val="0"/>
          <w:w w:val="100"/>
          <w:sz w:val="32"/>
          <w:szCs w:val="32"/>
          <w14:textFill>
            <w14:solidFill>
              <w14:schemeClr w14:val="tx1"/>
            </w14:solidFill>
          </w14:textFill>
        </w:rPr>
        <w:t>（一）</w:t>
      </w:r>
      <w:r>
        <w:rPr>
          <w:rFonts w:hint="eastAsia" w:ascii="方正楷体简体" w:hAnsi="方正楷体简体" w:eastAsia="方正楷体简体" w:cs="方正楷体简体"/>
          <w:b/>
          <w:bCs/>
          <w:color w:val="000000" w:themeColor="text1"/>
          <w:spacing w:val="0"/>
          <w:w w:val="100"/>
          <w:sz w:val="32"/>
          <w:szCs w:val="32"/>
          <w14:textFill>
            <w14:solidFill>
              <w14:schemeClr w14:val="tx1"/>
            </w14:solidFill>
          </w14:textFill>
        </w:rPr>
        <w:t>投资估算</w:t>
      </w:r>
      <w:r>
        <w:rPr>
          <w:rFonts w:hint="eastAsia" w:ascii="方正仿宋简体" w:hAnsi="方正仿宋简体" w:eastAsia="方正仿宋简体" w:cs="方正仿宋简体"/>
          <w:b/>
          <w:bCs/>
          <w:color w:val="000000" w:themeColor="text1"/>
          <w:spacing w:val="0"/>
          <w:w w:val="100"/>
          <w:sz w:val="32"/>
          <w:szCs w:val="32"/>
          <w14:textFill>
            <w14:solidFill>
              <w14:schemeClr w14:val="tx1"/>
            </w14:solidFill>
          </w14:textFill>
        </w:rPr>
        <w:t>：</w:t>
      </w: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3</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亿元</w:t>
      </w:r>
      <w:r>
        <w:rPr>
          <w:rFonts w:hint="eastAsia" w:ascii="方正仿宋简体" w:hAnsi="方正仿宋简体" w:eastAsia="方正仿宋简体" w:cs="方正仿宋简体"/>
          <w:color w:val="000000" w:themeColor="text1"/>
          <w:spacing w:val="0"/>
          <w:w w:val="100"/>
          <w:sz w:val="32"/>
          <w:szCs w:val="32"/>
          <w14:textFill>
            <w14:solidFill>
              <w14:schemeClr w14:val="tx1"/>
            </w14:solidFill>
          </w14:textFill>
        </w:rPr>
        <w:t>（人民币），</w:t>
      </w:r>
      <w:r>
        <w:rPr>
          <w:rFonts w:hint="eastAsia" w:ascii="方正仿宋简体" w:hAnsi="方正仿宋简体" w:eastAsia="方正仿宋简体" w:cs="方正仿宋简体"/>
          <w:b/>
          <w:bCs/>
          <w:color w:val="000000" w:themeColor="text1"/>
          <w:spacing w:val="0"/>
          <w:w w:val="100"/>
          <w:sz w:val="32"/>
          <w:szCs w:val="32"/>
          <w14:textFill>
            <w14:solidFill>
              <w14:schemeClr w14:val="tx1"/>
            </w14:solidFill>
          </w14:textFill>
        </w:rPr>
        <w:t>资金筹措方式</w:t>
      </w:r>
      <w:r>
        <w:rPr>
          <w:rFonts w:hint="eastAsia" w:ascii="方正仿宋简体" w:hAnsi="方正仿宋简体" w:eastAsia="方正仿宋简体" w:cs="方正仿宋简体"/>
          <w:b/>
          <w:bCs/>
          <w:color w:val="000000" w:themeColor="text1"/>
          <w:spacing w:val="0"/>
          <w:w w:val="100"/>
          <w:sz w:val="32"/>
          <w:szCs w:val="32"/>
          <w:lang w:eastAsia="zh-CN"/>
          <w14:textFill>
            <w14:solidFill>
              <w14:schemeClr w14:val="tx1"/>
            </w14:solidFill>
          </w14:textFill>
        </w:rPr>
        <w:t>：</w:t>
      </w:r>
      <w:r>
        <w:rPr>
          <w:rFonts w:hint="eastAsia" w:ascii="方正仿宋简体" w:hAnsi="方正仿宋简体" w:eastAsia="方正仿宋简体" w:cs="方正仿宋简体"/>
          <w:i w:val="0"/>
          <w:iCs w:val="0"/>
          <w:color w:val="000000" w:themeColor="text1"/>
          <w:spacing w:val="0"/>
          <w:w w:val="100"/>
          <w:kern w:val="0"/>
          <w:sz w:val="32"/>
          <w:szCs w:val="32"/>
          <w:highlight w:val="none"/>
          <w:lang w:val="en-US"/>
          <w14:textFill>
            <w14:solidFill>
              <w14:schemeClr w14:val="tx1"/>
            </w14:solidFill>
          </w14:textFill>
        </w:rPr>
        <w:t>企业自筹</w:t>
      </w:r>
      <w:r>
        <w:rPr>
          <w:rFonts w:hint="eastAsia" w:ascii="方正仿宋简体" w:hAnsi="方正仿宋简体" w:eastAsia="方正仿宋简体" w:cs="方正仿宋简体"/>
          <w:i w:val="0"/>
          <w:iCs w:val="0"/>
          <w:color w:val="000000" w:themeColor="text1"/>
          <w:spacing w:val="0"/>
          <w:w w:val="100"/>
          <w:kern w:val="0"/>
          <w:sz w:val="32"/>
          <w:szCs w:val="32"/>
          <w:highlight w:val="none"/>
          <w:lang w:val="en-US" w:eastAsia="zh-CN"/>
          <w14:textFill>
            <w14:solidFill>
              <w14:schemeClr w14:val="tx1"/>
            </w14:solidFill>
          </w14:textFill>
        </w:rPr>
        <w:t>，</w:t>
      </w:r>
      <w:r>
        <w:rPr>
          <w:rFonts w:hint="eastAsia" w:ascii="方正仿宋简体" w:hAnsi="方正仿宋简体" w:eastAsia="方正仿宋简体" w:cs="方正仿宋简体"/>
          <w:i w:val="0"/>
          <w:iCs w:val="0"/>
          <w:color w:val="000000" w:themeColor="text1"/>
          <w:spacing w:val="0"/>
          <w:w w:val="100"/>
          <w:kern w:val="0"/>
          <w:sz w:val="32"/>
          <w:szCs w:val="32"/>
          <w:highlight w:val="none"/>
          <w:lang w:val="en-US"/>
          <w14:textFill>
            <w14:solidFill>
              <w14:schemeClr w14:val="tx1"/>
            </w14:solidFill>
          </w14:textFill>
        </w:rPr>
        <w:t>独资</w:t>
      </w:r>
      <w:r>
        <w:rPr>
          <w:rFonts w:hint="eastAsia" w:ascii="方正仿宋简体" w:hAnsi="方正仿宋简体" w:eastAsia="方正仿宋简体" w:cs="方正仿宋简体"/>
          <w:i w:val="0"/>
          <w:iCs w:val="0"/>
          <w:color w:val="000000" w:themeColor="text1"/>
          <w:spacing w:val="0"/>
          <w:w w:val="100"/>
          <w:kern w:val="0"/>
          <w:sz w:val="32"/>
          <w:szCs w:val="32"/>
          <w:highlight w:val="none"/>
          <w:lang w:val="en-US" w:eastAsia="zh-CN"/>
          <w14:textFill>
            <w14:solidFill>
              <w14:schemeClr w14:val="tx1"/>
            </w14:solidFill>
          </w14:textFill>
        </w:rPr>
        <w:t>，</w:t>
      </w:r>
      <w:r>
        <w:rPr>
          <w:rFonts w:hint="eastAsia" w:ascii="方正仿宋简体" w:hAnsi="方正仿宋简体" w:eastAsia="方正仿宋简体" w:cs="方正仿宋简体"/>
          <w:i w:val="0"/>
          <w:iCs w:val="0"/>
          <w:color w:val="000000" w:themeColor="text1"/>
          <w:spacing w:val="0"/>
          <w:w w:val="100"/>
          <w:kern w:val="0"/>
          <w:sz w:val="32"/>
          <w:szCs w:val="32"/>
          <w:highlight w:val="none"/>
          <w:lang w:val="en-US"/>
          <w14:textFill>
            <w14:solidFill>
              <w14:schemeClr w14:val="tx1"/>
            </w14:solidFill>
          </w14:textFill>
        </w:rPr>
        <w:t>其他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楷体简体" w:hAnsi="方正楷体简体" w:eastAsia="方正楷体简体" w:cs="方正楷体简体"/>
          <w:b w:val="0"/>
          <w:bCs w:val="0"/>
          <w:i w:val="0"/>
          <w:iCs w:val="0"/>
          <w:color w:val="000000" w:themeColor="text1"/>
          <w:spacing w:val="0"/>
          <w:w w:val="100"/>
          <w:kern w:val="0"/>
          <w:sz w:val="32"/>
          <w:szCs w:val="32"/>
          <w:highlight w:val="none"/>
          <w:lang w:eastAsia="zh-CN"/>
          <w14:textFill>
            <w14:solidFill>
              <w14:schemeClr w14:val="tx1"/>
            </w14:solidFill>
          </w14:textFill>
        </w:rPr>
        <w:t>（二）</w:t>
      </w:r>
      <w:r>
        <w:rPr>
          <w:rFonts w:hint="eastAsia" w:ascii="方正楷体简体" w:hAnsi="方正楷体简体" w:eastAsia="方正楷体简体" w:cs="方正楷体简体"/>
          <w:b/>
          <w:bCs/>
          <w:i w:val="0"/>
          <w:iCs w:val="0"/>
          <w:color w:val="000000" w:themeColor="text1"/>
          <w:spacing w:val="0"/>
          <w:w w:val="100"/>
          <w:kern w:val="0"/>
          <w:sz w:val="32"/>
          <w:szCs w:val="32"/>
          <w:highlight w:val="none"/>
          <w14:textFill>
            <w14:solidFill>
              <w14:schemeClr w14:val="tx1"/>
            </w14:solidFill>
          </w14:textFill>
        </w:rPr>
        <w:t>建设内容</w:t>
      </w:r>
      <w:r>
        <w:rPr>
          <w:rFonts w:hint="eastAsia" w:ascii="方正仿宋简体" w:hAnsi="方正仿宋简体" w:eastAsia="方正仿宋简体" w:cs="方正仿宋简体"/>
          <w:b/>
          <w:bCs/>
          <w:i w:val="0"/>
          <w:iCs w:val="0"/>
          <w:color w:val="000000" w:themeColor="text1"/>
          <w:spacing w:val="0"/>
          <w:w w:val="100"/>
          <w:kern w:val="0"/>
          <w:sz w:val="32"/>
          <w:szCs w:val="32"/>
          <w:highlight w:val="none"/>
          <w14:textFill>
            <w14:solidFill>
              <w14:schemeClr w14:val="tx1"/>
            </w14:solidFill>
          </w14:textFill>
        </w:rPr>
        <w:t>：</w:t>
      </w:r>
      <w:r>
        <w:rPr>
          <w:rFonts w:hint="eastAsia" w:ascii="方正仿宋简体" w:hAnsi="方正仿宋简体" w:eastAsia="方正仿宋简体" w:cs="方正仿宋简体"/>
          <w:b w:val="0"/>
          <w:bCs w:val="0"/>
          <w:i w:val="0"/>
          <w:iCs w:val="0"/>
          <w:color w:val="000000" w:themeColor="text1"/>
          <w:spacing w:val="0"/>
          <w:w w:val="100"/>
          <w:kern w:val="0"/>
          <w:sz w:val="32"/>
          <w:szCs w:val="32"/>
          <w:highlight w:val="none"/>
          <w:lang w:eastAsia="zh-CN"/>
          <w14:textFill>
            <w14:solidFill>
              <w14:schemeClr w14:val="tx1"/>
            </w14:solidFill>
          </w14:textFill>
        </w:rPr>
        <w:t>依托</w:t>
      </w:r>
      <w:r>
        <w:rPr>
          <w:rFonts w:hint="eastAsia" w:ascii="方正仿宋简体" w:hAnsi="方正仿宋简体" w:eastAsia="方正仿宋简体" w:cs="方正仿宋简体"/>
          <w:i w:val="0"/>
          <w:iCs w:val="0"/>
          <w:color w:val="000000" w:themeColor="text1"/>
          <w:spacing w:val="0"/>
          <w:w w:val="100"/>
          <w:kern w:val="0"/>
          <w:sz w:val="32"/>
          <w:szCs w:val="32"/>
          <w:u w:val="none"/>
          <w:lang w:val="en-US" w:eastAsia="zh-CN" w:bidi="ar"/>
          <w14:textFill>
            <w14:solidFill>
              <w14:schemeClr w14:val="tx1"/>
            </w14:solidFill>
          </w14:textFill>
        </w:rPr>
        <w:t>大姚县林下资源及生物制药市场需求，引进企业进行中药材林下种植，以建设全省中药材种植大县、全省中药材加工重点基地、西南重要的中药材集散中心、全省中药材研发重要基地为目标，打造集种植、研发、生产、包装、物流、营销于一体的生物医药产业链。</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i w:val="0"/>
          <w:iCs w:val="0"/>
          <w:color w:val="000000" w:themeColor="text1"/>
          <w:spacing w:val="0"/>
          <w:w w:val="100"/>
          <w:kern w:val="0"/>
          <w:sz w:val="32"/>
          <w:szCs w:val="32"/>
          <w:highlight w:val="none"/>
          <w:lang w:eastAsia="zh-CN"/>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highlight w:val="none"/>
          <w14:textFill>
            <w14:solidFill>
              <w14:schemeClr w14:val="tx1"/>
            </w14:solidFill>
          </w14:textFill>
        </w:rPr>
        <w:t>项目定位：</w:t>
      </w:r>
      <w:r>
        <w:rPr>
          <w:rFonts w:hint="eastAsia" w:ascii="方正仿宋简体" w:hAnsi="方正仿宋简体" w:eastAsia="方正仿宋简体" w:cs="方正仿宋简体"/>
          <w:i w:val="0"/>
          <w:iCs w:val="0"/>
          <w:color w:val="000000" w:themeColor="text1"/>
          <w:spacing w:val="0"/>
          <w:w w:val="100"/>
          <w:kern w:val="0"/>
          <w:sz w:val="32"/>
          <w:szCs w:val="32"/>
          <w:highlight w:val="none"/>
          <w14:textFill>
            <w14:solidFill>
              <w14:schemeClr w14:val="tx1"/>
            </w14:solidFill>
          </w14:textFill>
        </w:rPr>
        <w:t>贯彻落实省委“3815”战略发展目标，州委、州政府建设现代农业示范园、“中国彝药之乡”及打造生物医药聚集区的决策部署，巩固我县“云药之乡”建设成果，围绕县委、县政府将大姚县打造成为全州生物医药产业</w:t>
      </w:r>
      <w:r>
        <w:rPr>
          <w:rFonts w:hint="eastAsia" w:ascii="方正仿宋简体" w:hAnsi="方正仿宋简体" w:eastAsia="方正仿宋简体" w:cs="方正仿宋简体"/>
          <w:i w:val="0"/>
          <w:iCs w:val="0"/>
          <w:color w:val="000000" w:themeColor="text1"/>
          <w:spacing w:val="0"/>
          <w:w w:val="100"/>
          <w:kern w:val="0"/>
          <w:sz w:val="32"/>
          <w:szCs w:val="32"/>
          <w:highlight w:val="none"/>
          <w:lang w:eastAsia="zh-CN"/>
          <w14:textFill>
            <w14:solidFill>
              <w14:schemeClr w14:val="tx1"/>
            </w14:solidFill>
          </w14:textFill>
        </w:rPr>
        <w:t>新</w:t>
      </w:r>
      <w:r>
        <w:rPr>
          <w:rFonts w:hint="eastAsia" w:ascii="方正仿宋简体" w:hAnsi="方正仿宋简体" w:eastAsia="方正仿宋简体" w:cs="方正仿宋简体"/>
          <w:i w:val="0"/>
          <w:iCs w:val="0"/>
          <w:color w:val="000000" w:themeColor="text1"/>
          <w:spacing w:val="0"/>
          <w:w w:val="100"/>
          <w:kern w:val="0"/>
          <w:sz w:val="32"/>
          <w:szCs w:val="32"/>
          <w:highlight w:val="none"/>
          <w14:textFill>
            <w14:solidFill>
              <w14:schemeClr w14:val="tx1"/>
            </w14:solidFill>
          </w14:textFill>
        </w:rPr>
        <w:t>高</w:t>
      </w:r>
      <w:r>
        <w:rPr>
          <w:rFonts w:hint="eastAsia" w:ascii="方正仿宋简体" w:hAnsi="方正仿宋简体" w:eastAsia="方正仿宋简体" w:cs="方正仿宋简体"/>
          <w:i w:val="0"/>
          <w:iCs w:val="0"/>
          <w:color w:val="000000" w:themeColor="text1"/>
          <w:spacing w:val="0"/>
          <w:w w:val="100"/>
          <w:kern w:val="0"/>
          <w:sz w:val="32"/>
          <w:szCs w:val="32"/>
          <w:highlight w:val="none"/>
          <w:lang w:eastAsia="zh-CN"/>
          <w14:textFill>
            <w14:solidFill>
              <w14:schemeClr w14:val="tx1"/>
            </w14:solidFill>
          </w14:textFill>
        </w:rPr>
        <w:t>地，</w:t>
      </w:r>
      <w:r>
        <w:rPr>
          <w:rFonts w:hint="eastAsia" w:ascii="方正仿宋简体" w:hAnsi="方正仿宋简体" w:eastAsia="方正仿宋简体" w:cs="方正仿宋简体"/>
          <w:i w:val="0"/>
          <w:iCs w:val="0"/>
          <w:color w:val="000000" w:themeColor="text1"/>
          <w:spacing w:val="0"/>
          <w:w w:val="100"/>
          <w:kern w:val="0"/>
          <w:sz w:val="32"/>
          <w:szCs w:val="32"/>
          <w:highlight w:val="none"/>
          <w14:textFill>
            <w14:solidFill>
              <w14:schemeClr w14:val="tx1"/>
            </w14:solidFill>
          </w14:textFill>
        </w:rPr>
        <w:t>西南中药材交易集散中心</w:t>
      </w:r>
      <w:r>
        <w:rPr>
          <w:rFonts w:hint="eastAsia" w:ascii="方正仿宋简体" w:hAnsi="方正仿宋简体" w:eastAsia="方正仿宋简体" w:cs="方正仿宋简体"/>
          <w:i w:val="0"/>
          <w:iCs w:val="0"/>
          <w:color w:val="000000" w:themeColor="text1"/>
          <w:spacing w:val="0"/>
          <w:w w:val="100"/>
          <w:kern w:val="0"/>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71" w:firstLineChars="200"/>
        <w:jc w:val="both"/>
        <w:textAlignment w:val="auto"/>
        <w:rPr>
          <w:rFonts w:hint="eastAsia" w:ascii="方正仿宋简体" w:hAnsi="方正仿宋简体" w:eastAsia="方正仿宋简体" w:cs="方正仿宋简体"/>
          <w:i w:val="0"/>
          <w:iCs w:val="0"/>
          <w:color w:val="000000" w:themeColor="text1"/>
          <w:spacing w:val="0"/>
          <w:w w:val="100"/>
          <w:kern w:val="0"/>
          <w:sz w:val="32"/>
          <w:szCs w:val="32"/>
          <w:highlight w:val="none"/>
          <w:lang w:eastAsia="zh-CN"/>
          <w14:textFill>
            <w14:solidFill>
              <w14:schemeClr w14:val="tx1"/>
            </w14:solidFill>
          </w14:textFill>
        </w:rPr>
      </w:pPr>
      <w:r>
        <w:rPr>
          <w:rStyle w:val="18"/>
          <w:rFonts w:hint="eastAsia" w:ascii="方正仿宋简体" w:hAnsi="方正仿宋简体" w:eastAsia="方正仿宋简体" w:cs="方正仿宋简体"/>
          <w:i w:val="0"/>
          <w:iCs w:val="0"/>
          <w:caps w:val="0"/>
          <w:color w:val="000000" w:themeColor="text1"/>
          <w:spacing w:val="7"/>
          <w:sz w:val="32"/>
          <w:szCs w:val="32"/>
          <w14:textFill>
            <w14:solidFill>
              <w14:schemeClr w14:val="tx1"/>
            </w14:solidFill>
          </w14:textFill>
        </w:rPr>
        <w:t>效益分析：</w:t>
      </w:r>
      <w:r>
        <w:rPr>
          <w:rFonts w:hint="eastAsia" w:ascii="方正仿宋简体" w:hAnsi="方正仿宋简体" w:eastAsia="方正仿宋简体" w:cs="方正仿宋简体"/>
          <w:i w:val="0"/>
          <w:iCs w:val="0"/>
          <w:caps w:val="0"/>
          <w:color w:val="000000" w:themeColor="text1"/>
          <w:spacing w:val="7"/>
          <w:sz w:val="32"/>
          <w:szCs w:val="32"/>
          <w14:textFill>
            <w14:solidFill>
              <w14:schemeClr w14:val="tx1"/>
            </w14:solidFill>
          </w14:textFill>
        </w:rPr>
        <w:t>该项目建成后，能有效推动大姚中药材流通布局和生产布局有效衔接，全力打通中药材产业链生产、加工、物流、销售等环节卡点堵点，健全并引领区域农产品流通市场体系，为国内外市场提供更多优质的中药材及产品，助推农民增收、企业增效、产业发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i w:val="0"/>
          <w:iCs w:val="0"/>
          <w:color w:val="000000" w:themeColor="text1"/>
          <w:spacing w:val="0"/>
          <w:w w:val="100"/>
          <w:kern w:val="0"/>
          <w:sz w:val="32"/>
          <w:szCs w:val="32"/>
          <w:highlight w:val="none"/>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highlight w:val="none"/>
          <w14:textFill>
            <w14:solidFill>
              <w14:schemeClr w14:val="tx1"/>
            </w14:solidFill>
          </w14:textFill>
        </w:rPr>
        <w:t>营收规模</w:t>
      </w:r>
      <w:r>
        <w:rPr>
          <w:rFonts w:hint="eastAsia" w:ascii="方正仿宋简体" w:hAnsi="方正仿宋简体" w:eastAsia="方正仿宋简体" w:cs="方正仿宋简体"/>
          <w:b/>
          <w:bCs/>
          <w:i w:val="0"/>
          <w:iCs w:val="0"/>
          <w:color w:val="000000" w:themeColor="text1"/>
          <w:spacing w:val="0"/>
          <w:w w:val="100"/>
          <w:kern w:val="0"/>
          <w:sz w:val="32"/>
          <w:szCs w:val="32"/>
          <w:highlight w:val="none"/>
          <w:lang w:eastAsia="zh-CN"/>
          <w14:textFill>
            <w14:solidFill>
              <w14:schemeClr w14:val="tx1"/>
            </w14:solidFill>
          </w14:textFill>
        </w:rPr>
        <w:t>：</w:t>
      </w:r>
      <w:r>
        <w:rPr>
          <w:rFonts w:hint="eastAsia" w:ascii="方正仿宋简体" w:hAnsi="方正仿宋简体" w:eastAsia="方正仿宋简体" w:cs="方正仿宋简体"/>
          <w:i w:val="0"/>
          <w:iCs w:val="0"/>
          <w:color w:val="000000" w:themeColor="text1"/>
          <w:spacing w:val="0"/>
          <w:w w:val="100"/>
          <w:kern w:val="0"/>
          <w:sz w:val="32"/>
          <w:szCs w:val="32"/>
          <w:highlight w:val="none"/>
          <w14:textFill>
            <w14:solidFill>
              <w14:schemeClr w14:val="tx1"/>
            </w14:solidFill>
          </w14:textFill>
        </w:rPr>
        <w:t>项目达产后，预期年交易额3000万元以上。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方正仿宋简体" w:hAnsi="方正仿宋简体" w:eastAsia="方正仿宋简体" w:cs="方正仿宋简体"/>
          <w:i w:val="0"/>
          <w:iCs w:val="0"/>
          <w:color w:val="000000" w:themeColor="text1"/>
          <w:spacing w:val="0"/>
          <w:w w:val="100"/>
          <w:kern w:val="0"/>
          <w:sz w:val="32"/>
          <w:szCs w:val="32"/>
          <w:highlight w:val="none"/>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highlight w:val="none"/>
          <w14:textFill>
            <w14:solidFill>
              <w14:schemeClr w14:val="tx1"/>
            </w14:solidFill>
          </w14:textFill>
        </w:rPr>
        <w:t>预期税收</w:t>
      </w:r>
      <w:r>
        <w:rPr>
          <w:rFonts w:hint="eastAsia" w:ascii="方正仿宋简体" w:hAnsi="方正仿宋简体" w:eastAsia="方正仿宋简体" w:cs="方正仿宋简体"/>
          <w:b/>
          <w:bCs/>
          <w:i w:val="0"/>
          <w:iCs w:val="0"/>
          <w:color w:val="000000" w:themeColor="text1"/>
          <w:spacing w:val="0"/>
          <w:w w:val="100"/>
          <w:kern w:val="0"/>
          <w:sz w:val="32"/>
          <w:szCs w:val="32"/>
          <w:highlight w:val="none"/>
          <w:lang w:eastAsia="zh-CN"/>
          <w14:textFill>
            <w14:solidFill>
              <w14:schemeClr w14:val="tx1"/>
            </w14:solidFill>
          </w14:textFill>
        </w:rPr>
        <w:t>：</w:t>
      </w:r>
      <w:r>
        <w:rPr>
          <w:rFonts w:hint="eastAsia" w:ascii="方正仿宋简体" w:hAnsi="方正仿宋简体" w:eastAsia="方正仿宋简体" w:cs="方正仿宋简体"/>
          <w:i w:val="0"/>
          <w:iCs w:val="0"/>
          <w:color w:val="000000" w:themeColor="text1"/>
          <w:spacing w:val="0"/>
          <w:w w:val="100"/>
          <w:kern w:val="0"/>
          <w:sz w:val="32"/>
          <w:szCs w:val="32"/>
          <w:highlight w:val="none"/>
          <w:lang w:val="en-US" w:eastAsia="zh-CN"/>
          <w14:textFill>
            <w14:solidFill>
              <w14:schemeClr w14:val="tx1"/>
            </w14:solidFill>
          </w14:textFill>
        </w:rPr>
        <w:t>暂无</w:t>
      </w:r>
      <w:r>
        <w:rPr>
          <w:rFonts w:hint="eastAsia" w:ascii="方正仿宋简体" w:hAnsi="方正仿宋简体" w:eastAsia="方正仿宋简体" w:cs="方正仿宋简体"/>
          <w:i w:val="0"/>
          <w:iCs w:val="0"/>
          <w:color w:val="000000" w:themeColor="text1"/>
          <w:spacing w:val="0"/>
          <w:w w:val="100"/>
          <w:kern w:val="0"/>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bCs/>
          <w:i w:val="0"/>
          <w:iCs w:val="0"/>
          <w:color w:val="000000" w:themeColor="text1"/>
          <w:spacing w:val="0"/>
          <w:w w:val="100"/>
          <w:kern w:val="0"/>
          <w:sz w:val="32"/>
          <w:szCs w:val="32"/>
          <w:lang w:val="en-US"/>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lang w:val="en-US"/>
          <w14:textFill>
            <w14:solidFill>
              <w14:schemeClr w14:val="tx1"/>
            </w14:solidFill>
          </w14:textFill>
        </w:rPr>
        <w:t>（三）项目选址：</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lang w:val="en-US"/>
          <w14:textFill>
            <w14:solidFill>
              <w14:schemeClr w14:val="tx1"/>
            </w14:solidFill>
          </w14:textFill>
        </w:rPr>
        <w:t>项目承接地：</w:t>
      </w:r>
      <w:r>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14:textFill>
            <w14:solidFill>
              <w14:schemeClr w14:val="tx1"/>
            </w14:solidFill>
          </w14:textFill>
        </w:rPr>
        <w:t>大姚县</w:t>
      </w:r>
      <w:r>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eastAsia="zh-CN"/>
          <w14:textFill>
            <w14:solidFill>
              <w14:schemeClr w14:val="tx1"/>
            </w14:solidFill>
          </w14:textFill>
        </w:rPr>
        <w:t>国际商贸城</w:t>
      </w:r>
      <w:r>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14:textFill>
            <w14:solidFill>
              <w14:schemeClr w14:val="tx1"/>
            </w14:solidFill>
          </w14:textFill>
        </w:rPr>
        <w:t>旁</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val="0"/>
          <w:bCs w:val="0"/>
          <w:i w:val="0"/>
          <w:iCs w:val="0"/>
          <w:color w:val="000000" w:themeColor="text1"/>
          <w:spacing w:val="0"/>
          <w:w w:val="100"/>
          <w:kern w:val="0"/>
          <w:sz w:val="32"/>
          <w:szCs w:val="32"/>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14:textFill>
            <w14:solidFill>
              <w14:schemeClr w14:val="tx1"/>
            </w14:solidFill>
          </w14:textFill>
        </w:rPr>
        <w:t>地块编号：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bCs/>
          <w:i w:val="0"/>
          <w:iCs w:val="0"/>
          <w:color w:val="000000" w:themeColor="text1"/>
          <w:spacing w:val="0"/>
          <w:w w:val="100"/>
          <w:kern w:val="0"/>
          <w:sz w:val="32"/>
          <w:szCs w:val="32"/>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14:textFill>
            <w14:solidFill>
              <w14:schemeClr w14:val="tx1"/>
            </w14:solidFill>
          </w14:textFill>
        </w:rPr>
        <w:t>四至范围：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val="0"/>
          <w:bCs w:val="0"/>
          <w:i w:val="0"/>
          <w:iCs w:val="0"/>
          <w:color w:val="000000" w:themeColor="text1"/>
          <w:spacing w:val="0"/>
          <w:w w:val="100"/>
          <w:kern w:val="0"/>
          <w:sz w:val="32"/>
          <w:szCs w:val="32"/>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14:textFill>
            <w14:solidFill>
              <w14:schemeClr w14:val="tx1"/>
            </w14:solidFill>
          </w14:textFill>
        </w:rPr>
        <w:t>土地</w:t>
      </w:r>
      <w:r>
        <w:rPr>
          <w:rFonts w:hint="eastAsia" w:ascii="方正仿宋简体" w:hAnsi="方正仿宋简体" w:eastAsia="方正仿宋简体" w:cs="方正仿宋简体"/>
          <w:b/>
          <w:bCs/>
          <w:i w:val="0"/>
          <w:iCs w:val="0"/>
          <w:color w:val="000000" w:themeColor="text1"/>
          <w:spacing w:val="0"/>
          <w:w w:val="100"/>
          <w:kern w:val="0"/>
          <w:sz w:val="32"/>
          <w:szCs w:val="32"/>
          <w:lang w:val="en-US"/>
          <w14:textFill>
            <w14:solidFill>
              <w14:schemeClr w14:val="tx1"/>
            </w14:solidFill>
          </w14:textFill>
        </w:rPr>
        <w:t>类型</w:t>
      </w:r>
      <w:r>
        <w:rPr>
          <w:rFonts w:hint="eastAsia" w:ascii="方正仿宋简体" w:hAnsi="方正仿宋简体" w:eastAsia="方正仿宋简体" w:cs="方正仿宋简体"/>
          <w:b/>
          <w:bCs/>
          <w:i w:val="0"/>
          <w:iCs w:val="0"/>
          <w:color w:val="000000" w:themeColor="text1"/>
          <w:spacing w:val="0"/>
          <w:w w:val="100"/>
          <w:kern w:val="0"/>
          <w:sz w:val="32"/>
          <w:szCs w:val="32"/>
          <w14:textFill>
            <w14:solidFill>
              <w14:schemeClr w14:val="tx1"/>
            </w14:solidFill>
          </w14:textFill>
        </w:rPr>
        <w:t>：</w:t>
      </w:r>
      <w:r>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eastAsia="zh-CN"/>
          <w14:textFill>
            <w14:solidFill>
              <w14:schemeClr w14:val="tx1"/>
            </w14:solidFill>
          </w14:textFill>
        </w:rPr>
        <w:t>商业</w:t>
      </w:r>
      <w:r>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14:textFill>
            <w14:solidFill>
              <w14:schemeClr w14:val="tx1"/>
            </w14:solidFill>
          </w14:textFill>
        </w:rPr>
        <w:t>用地</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14:textFill>
            <w14:solidFill>
              <w14:schemeClr w14:val="tx1"/>
            </w14:solidFill>
          </w14:textFill>
        </w:rPr>
        <w:t>是否收储：</w:t>
      </w:r>
      <w:r>
        <w:rPr>
          <w:rFonts w:hint="eastAsia" w:ascii="方正仿宋简体" w:hAnsi="方正仿宋简体" w:eastAsia="方正仿宋简体" w:cs="方正仿宋简体"/>
          <w:b/>
          <w:bCs/>
          <w:i w:val="0"/>
          <w:iCs w:val="0"/>
          <w:color w:val="000000" w:themeColor="text1"/>
          <w:spacing w:val="0"/>
          <w:w w:val="100"/>
          <w:kern w:val="0"/>
          <w:sz w:val="32"/>
          <w:szCs w:val="32"/>
          <w:lang w:eastAsia="zh-CN"/>
          <w14:textFill>
            <w14:solidFill>
              <w14:schemeClr w14:val="tx1"/>
            </w14:solidFill>
          </w14:textFill>
        </w:rPr>
        <w:t>是</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lang w:val="en-US"/>
          <w14:textFill>
            <w14:solidFill>
              <w14:schemeClr w14:val="tx1"/>
            </w14:solidFill>
          </w14:textFill>
        </w:rPr>
        <w:t>是否批而未供：</w:t>
      </w:r>
      <w:r>
        <w:rPr>
          <w:rFonts w:hint="eastAsia" w:ascii="方正仿宋简体" w:hAnsi="方正仿宋简体" w:eastAsia="方正仿宋简体" w:cs="方正仿宋简体"/>
          <w:b/>
          <w:bCs/>
          <w:i w:val="0"/>
          <w:iCs w:val="0"/>
          <w:color w:val="000000" w:themeColor="text1"/>
          <w:spacing w:val="0"/>
          <w:w w:val="100"/>
          <w:kern w:val="0"/>
          <w:sz w:val="32"/>
          <w:szCs w:val="32"/>
          <w:lang w:val="en-US" w:eastAsia="zh-CN"/>
          <w14:textFill>
            <w14:solidFill>
              <w14:schemeClr w14:val="tx1"/>
            </w14:solidFill>
          </w14:textFill>
        </w:rPr>
        <w:t>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val="0"/>
          <w:bCs w:val="0"/>
          <w:i w:val="0"/>
          <w:iCs w:val="0"/>
          <w:color w:val="000000" w:themeColor="text1"/>
          <w:spacing w:val="0"/>
          <w:w w:val="100"/>
          <w:kern w:val="0"/>
          <w:sz w:val="32"/>
          <w:szCs w:val="32"/>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lang w:val="en-US"/>
          <w14:textFill>
            <w14:solidFill>
              <w14:schemeClr w14:val="tx1"/>
            </w14:solidFill>
          </w14:textFill>
        </w:rPr>
        <w:t>规划占地面积：</w:t>
      </w:r>
      <w:r>
        <w:rPr>
          <w:rFonts w:hint="eastAsia" w:ascii="方正仿宋简体" w:hAnsi="方正仿宋简体" w:eastAsia="方正仿宋简体" w:cs="方正仿宋简体"/>
          <w:b/>
          <w:bCs/>
          <w:i w:val="0"/>
          <w:iCs w:val="0"/>
          <w:color w:val="000000" w:themeColor="text1"/>
          <w:spacing w:val="0"/>
          <w:w w:val="100"/>
          <w:kern w:val="0"/>
          <w:sz w:val="32"/>
          <w:szCs w:val="32"/>
          <w:lang w:val="en-US" w:eastAsia="zh-CN"/>
          <w14:textFill>
            <w14:solidFill>
              <w14:schemeClr w14:val="tx1"/>
            </w14:solidFill>
          </w14:textFill>
        </w:rPr>
        <w:t>15</w:t>
      </w:r>
      <w:r>
        <w:rPr>
          <w:rFonts w:hint="eastAsia" w:ascii="方正仿宋简体" w:hAnsi="方正仿宋简体" w:eastAsia="方正仿宋简体" w:cs="方正仿宋简体"/>
          <w:b w:val="0"/>
          <w:bCs w:val="0"/>
          <w:i w:val="0"/>
          <w:iCs w:val="0"/>
          <w:color w:val="000000" w:themeColor="text1"/>
          <w:spacing w:val="0"/>
          <w:w w:val="100"/>
          <w:kern w:val="0"/>
          <w:sz w:val="32"/>
          <w:szCs w:val="32"/>
          <w14:textFill>
            <w14:solidFill>
              <w14:schemeClr w14:val="tx1"/>
            </w14:solidFill>
          </w14:textFill>
        </w:rPr>
        <w:t>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lang w:val="en-US"/>
          <w14:textFill>
            <w14:solidFill>
              <w14:schemeClr w14:val="tx1"/>
            </w14:solidFill>
          </w14:textFill>
        </w:rPr>
        <w:t>规划建设情况</w:t>
      </w:r>
      <w:r>
        <w:rPr>
          <w:rFonts w:hint="eastAsia" w:ascii="方正仿宋简体" w:hAnsi="方正仿宋简体" w:eastAsia="方正仿宋简体" w:cs="方正仿宋简体"/>
          <w:b/>
          <w:bCs/>
          <w:i w:val="0"/>
          <w:iCs w:val="0"/>
          <w:color w:val="000000" w:themeColor="text1"/>
          <w:spacing w:val="0"/>
          <w:w w:val="100"/>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eastAsia="zh-CN"/>
          <w14:textFill>
            <w14:solidFill>
              <w14:schemeClr w14:val="tx1"/>
            </w14:solidFill>
          </w14:textFill>
        </w:rPr>
        <w:t>项目已做好规划设计，已进行可研评审，用地符合国土空间规划，不触及基本农田、公益林等生态红线。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14:textFill>
            <w14:solidFill>
              <w14:schemeClr w14:val="tx1"/>
            </w14:solidFill>
          </w14:textFill>
        </w:rPr>
      </w:pPr>
      <w:r>
        <w:rPr>
          <w:rFonts w:hint="eastAsia" w:ascii="方正黑体简体" w:hAnsi="方正黑体简体" w:eastAsia="方正黑体简体" w:cs="方正黑体简体"/>
          <w:color w:val="000000" w:themeColor="text1"/>
          <w:spacing w:val="0"/>
          <w:w w:val="100"/>
          <w:sz w:val="32"/>
          <w:szCs w:val="32"/>
          <w:lang w:eastAsia="zh-CN"/>
          <w14:textFill>
            <w14:solidFill>
              <w14:schemeClr w14:val="tx1"/>
            </w14:solidFill>
          </w14:textFill>
        </w:rPr>
        <w:t>三、</w:t>
      </w:r>
      <w:r>
        <w:rPr>
          <w:rFonts w:hint="eastAsia" w:ascii="方正黑体简体" w:hAnsi="方正黑体简体" w:eastAsia="方正黑体简体" w:cs="方正黑体简体"/>
          <w:color w:val="000000" w:themeColor="text1"/>
          <w:spacing w:val="0"/>
          <w:w w:val="100"/>
          <w:sz w:val="32"/>
          <w:szCs w:val="32"/>
          <w14:textFill>
            <w14:solidFill>
              <w14:schemeClr w14:val="tx1"/>
            </w14:solidFill>
          </w14:textFill>
        </w:rPr>
        <w:t>项目优势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方正仿宋简体" w:hAnsi="方正仿宋简体" w:eastAsia="方正仿宋简体" w:cs="方正仿宋简体"/>
          <w:b w:val="0"/>
          <w:bCs w:val="0"/>
          <w:color w:val="000000" w:themeColor="text1"/>
          <w:spacing w:val="0"/>
          <w:w w:val="100"/>
          <w:sz w:val="32"/>
          <w:szCs w:val="32"/>
          <w:lang w:val="en-US" w:eastAsia="zh-CN"/>
          <w14:textFill>
            <w14:solidFill>
              <w14:schemeClr w14:val="tx1"/>
            </w14:solidFill>
          </w14:textFill>
        </w:rPr>
      </w:pPr>
      <w:r>
        <w:rPr>
          <w:rFonts w:hint="eastAsia" w:ascii="方正仿宋简体" w:hAnsi="方正仿宋简体" w:eastAsia="方正仿宋简体" w:cs="方正仿宋简体"/>
          <w:b/>
          <w:bCs/>
          <w:color w:val="000000" w:themeColor="text1"/>
          <w:spacing w:val="0"/>
          <w:w w:val="100"/>
          <w:sz w:val="32"/>
          <w:szCs w:val="32"/>
          <w:lang w:eastAsia="zh-CN"/>
          <w14:textFill>
            <w14:solidFill>
              <w14:schemeClr w14:val="tx1"/>
            </w14:solidFill>
          </w14:textFill>
        </w:rPr>
        <w:t>资源优势：</w:t>
      </w:r>
      <w:r>
        <w:rPr>
          <w:rFonts w:hint="eastAsia" w:ascii="方正仿宋简体" w:hAnsi="方正仿宋简体" w:eastAsia="方正仿宋简体" w:cs="方正仿宋简体"/>
          <w:b w:val="0"/>
          <w:bCs w:val="0"/>
          <w:color w:val="000000" w:themeColor="text1"/>
          <w:spacing w:val="0"/>
          <w:w w:val="100"/>
          <w:sz w:val="32"/>
          <w:szCs w:val="32"/>
          <w:lang w:eastAsia="zh-CN"/>
          <w14:textFill>
            <w14:solidFill>
              <w14:schemeClr w14:val="tx1"/>
            </w14:solidFill>
          </w14:textFill>
        </w:rPr>
        <w:t>大姚有“云药之乡”和楚雄州“药源基地”的美誉，野生药材资源丰富，据不完全统计，全县有600多种野生中药材。近年来，大姚县加快天然药业产业发展步伐，出台扶持政策，扶持大户、药农种植中药材，发展铁皮石斛、三七、金银花、重楼、天麻、玛咖、续断等中药材种植基地30多个。全县商品林面积达270万亩，公益林221万亩，草地面积13.68万亩，森林覆盖率达66.49%，全年空气质量优良率100%，气候温和，雨热同季，冬无严寒，夏无酷暑，日照充足年日照时数2534小时，年温差小，全年无霜期309天，年平均气温15.6℃，雨量充沛，水资源丰富年均降雨量780mm，野生中药材、野生森林蔬菜、野生食用菌等林下资源极为丰富，开发前景广阔。</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3" w:firstLineChars="200"/>
        <w:jc w:val="both"/>
        <w:textAlignment w:val="auto"/>
        <w:rPr>
          <w:rFonts w:hint="eastAsia" w:ascii="方正仿宋简体" w:hAnsi="方正仿宋简体" w:eastAsia="方正仿宋简体" w:cs="方正仿宋简体"/>
          <w:color w:val="000000" w:themeColor="text1"/>
          <w:spacing w:val="0"/>
          <w:w w:val="100"/>
          <w:sz w:val="32"/>
          <w:szCs w:val="32"/>
          <w14:textFill>
            <w14:solidFill>
              <w14:schemeClr w14:val="tx1"/>
            </w14:solidFill>
          </w14:textFill>
        </w:rPr>
      </w:pPr>
      <w:r>
        <w:rPr>
          <w:rFonts w:hint="eastAsia" w:ascii="方正仿宋简体" w:hAnsi="方正仿宋简体" w:eastAsia="方正仿宋简体" w:cs="方正仿宋简体"/>
          <w:b/>
          <w:bCs/>
          <w:color w:val="000000" w:themeColor="text1"/>
          <w:spacing w:val="0"/>
          <w:w w:val="100"/>
          <w:sz w:val="32"/>
          <w:szCs w:val="32"/>
          <w:lang w:eastAsia="zh-CN"/>
          <w14:textFill>
            <w14:solidFill>
              <w14:schemeClr w14:val="tx1"/>
            </w14:solidFill>
          </w14:textFill>
        </w:rPr>
        <w:t>区位优势：</w:t>
      </w:r>
      <w:r>
        <w:rPr>
          <w:rFonts w:hint="eastAsia" w:ascii="方正仿宋简体" w:hAnsi="方正仿宋简体" w:eastAsia="方正仿宋简体" w:cs="方正仿宋简体"/>
          <w:color w:val="000000" w:themeColor="text1"/>
          <w:spacing w:val="0"/>
          <w:w w:val="100"/>
          <w:sz w:val="32"/>
          <w:szCs w:val="32"/>
          <w14:textFill>
            <w14:solidFill>
              <w14:schemeClr w14:val="tx1"/>
            </w14:solidFill>
          </w14:textFill>
        </w:rPr>
        <w:t>大姚县，隶属云南省楚雄彝族自治州，是滇中对外开放北大门，长江经济带、滇中城市经济圈连接成渝双城经济圈的重要经济走廊，大姚县位于楚雄彝族自治州西北部，东邻元谋县，南连姚安县，西接大理白族自治州祥云县、宾川县，北与丽江市永胜县、华坪县沿金沙江相望。公路：大姚县已基本建成“两纵一横”高速路网和“四纵四横”干线路网，S45永金高速、G227国道以及即将开工建设的大攀高速贯穿全境。北连G5京昆高速，南连G56杭瑞高速、新昆楚大高速，到昆明1.5小时车程，到楚雄40分钟车程，到攀枝花1.5小时车程，到大理1小时车程。</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水路：区域内金沙江航运设施基本完善，湾碧码头建设接近尾声即将投入使用。</w:t>
      </w:r>
      <w:r>
        <w:rPr>
          <w:rFonts w:hint="eastAsia" w:ascii="方正仿宋简体" w:hAnsi="方正仿宋简体" w:eastAsia="方正仿宋简体" w:cs="方正仿宋简体"/>
          <w:color w:val="000000" w:themeColor="text1"/>
          <w:spacing w:val="0"/>
          <w:w w:val="100"/>
          <w:sz w:val="32"/>
          <w:szCs w:val="32"/>
          <w14:textFill>
            <w14:solidFill>
              <w14:schemeClr w14:val="tx1"/>
            </w14:solidFill>
          </w14:textFill>
        </w:rPr>
        <w:t>铁路：位于楚雄、南华高铁站1小时圈内。</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3" w:firstLineChars="200"/>
        <w:jc w:val="both"/>
        <w:textAlignment w:val="auto"/>
        <w:rPr>
          <w:rFonts w:hint="eastAsia" w:ascii="方正仿宋简体" w:hAnsi="方正仿宋简体" w:eastAsia="方正仿宋简体" w:cs="方正仿宋简体"/>
          <w:b w:val="0"/>
          <w:bCs w:val="0"/>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b/>
          <w:bCs w:val="0"/>
          <w:i w:val="0"/>
          <w:iCs w:val="0"/>
          <w:color w:val="000000" w:themeColor="text1"/>
          <w:kern w:val="0"/>
          <w:sz w:val="32"/>
          <w:szCs w:val="32"/>
          <w:lang w:val="en-US"/>
          <w14:textFill>
            <w14:solidFill>
              <w14:schemeClr w14:val="tx1"/>
            </w14:solidFill>
          </w14:textFill>
        </w:rPr>
        <w:t>产业链配套完整性：</w:t>
      </w:r>
      <w:r>
        <w:rPr>
          <w:rFonts w:hint="eastAsia" w:ascii="方正仿宋简体" w:hAnsi="方正仿宋简体" w:eastAsia="方正仿宋简体" w:cs="方正仿宋简体"/>
          <w:b w:val="0"/>
          <w:bCs w:val="0"/>
          <w:color w:val="000000" w:themeColor="text1"/>
          <w:spacing w:val="0"/>
          <w:w w:val="100"/>
          <w:sz w:val="32"/>
          <w:szCs w:val="32"/>
          <w14:textFill>
            <w14:solidFill>
              <w14:schemeClr w14:val="tx1"/>
            </w14:solidFill>
          </w14:textFill>
        </w:rPr>
        <w:t>近年来，大姚县委、县政府致力于巩固“云药之乡”和楚雄州“药源基地”，培强云南金碧制药有限公司等现有企业，着力实施原料基地、主体培育、园区建设、科技创新、品牌打造工程，生物医药产业链和产业集群初步构建形成。成立了大姚县中药材产业发展（生物医药产业发展）专班，（一）政策扶持机制不断完善。研究制定了《大姚县中药材产业发展三年（2023—2025年）提升行动计划》等相关文件。（二）示范基地创建颇具成效。一是打造种植基地。以桂花镇金银花种植为突破口，形成了“一镇一品一策”发展格局，金银花单品种植面积突破5000亩大关；二是打造良种繁育基地。依托大姚县春苗中药材种植有限公司，打造重楼、白及、黄精等优质种苗繁育基地240余亩。（三）产业创新能力不断增强。一是积极向上争取中药材产业科技特派员18名；二是“中药材（滇黄精、滇重楼）规范化种植关键技术研发及示范应用项目”“彝药仙鹤草胶囊二次开发项目”得到省科技厅立项扶持，目前两个项目均有序实施。三是我县生物医药龙头企业云南金碧制药有限公司依托科技自主创新，企业自主研发的“咽舒”系列产品属云南省重点新产品，已申请发明专利并获得授权，同时企业投资1000万元新建“咽舒合剂”生产线一条，产能提高了2倍，2023年1-11月金碧制药产值达3.44亿元，同比增长32.64%。（四）中药材种植面积稳中有升。2023年，全县累计种植一年生和多年生中药材85806亩，产值达5.1亿元，基地化率达10.02%，100亩以上连片示范样板22个，种植面积不断扩大。</w:t>
      </w:r>
      <w:r>
        <w:rPr>
          <w:rFonts w:hint="eastAsia" w:ascii="方正仿宋简体" w:hAnsi="方正仿宋简体" w:eastAsia="方正仿宋简体" w:cs="方正仿宋简体"/>
          <w:b w:val="0"/>
          <w:bCs w:val="0"/>
          <w:color w:val="000000" w:themeColor="text1"/>
          <w:spacing w:val="0"/>
          <w:w w:val="100"/>
          <w:sz w:val="32"/>
          <w:szCs w:val="32"/>
          <w:lang w:eastAsia="zh-CN"/>
          <w14:textFill>
            <w14:solidFill>
              <w14:schemeClr w14:val="tx1"/>
            </w14:solidFill>
          </w14:textFill>
        </w:rPr>
        <w:t>现已</w:t>
      </w:r>
      <w:r>
        <w:rPr>
          <w:rFonts w:hint="eastAsia" w:ascii="方正仿宋简体" w:hAnsi="方正仿宋简体" w:eastAsia="方正仿宋简体" w:cs="方正仿宋简体"/>
          <w:b w:val="0"/>
          <w:bCs w:val="0"/>
          <w:color w:val="000000" w:themeColor="text1"/>
          <w:spacing w:val="0"/>
          <w:w w:val="100"/>
          <w:sz w:val="32"/>
          <w:szCs w:val="32"/>
          <w14:textFill>
            <w14:solidFill>
              <w14:schemeClr w14:val="tx1"/>
            </w14:solidFill>
          </w14:textFill>
        </w:rPr>
        <w:t>培育生物医药星创天地1户</w:t>
      </w:r>
      <w:r>
        <w:rPr>
          <w:rFonts w:hint="eastAsia" w:ascii="方正仿宋简体" w:hAnsi="方正仿宋简体" w:eastAsia="方正仿宋简体" w:cs="方正仿宋简体"/>
          <w:b w:val="0"/>
          <w:bCs w:val="0"/>
          <w:color w:val="000000" w:themeColor="text1"/>
          <w:spacing w:val="0"/>
          <w:w w:val="100"/>
          <w:sz w:val="32"/>
          <w:szCs w:val="32"/>
          <w:lang w:eastAsia="zh-CN"/>
          <w14:textFill>
            <w14:solidFill>
              <w14:schemeClr w14:val="tx1"/>
            </w14:solidFill>
          </w14:textFill>
        </w:rPr>
        <w:t>，</w:t>
      </w:r>
      <w:r>
        <w:rPr>
          <w:rFonts w:hint="eastAsia" w:ascii="方正仿宋简体" w:hAnsi="方正仿宋简体" w:eastAsia="方正仿宋简体" w:cs="方正仿宋简体"/>
          <w:b w:val="0"/>
          <w:bCs w:val="0"/>
          <w:color w:val="000000" w:themeColor="text1"/>
          <w:spacing w:val="0"/>
          <w:w w:val="100"/>
          <w:sz w:val="32"/>
          <w:szCs w:val="32"/>
          <w14:textFill>
            <w14:solidFill>
              <w14:schemeClr w14:val="tx1"/>
            </w14:solidFill>
          </w14:textFill>
        </w:rPr>
        <w:t>启动中药材种植标准化实验示范基地建设2个，引导成立生物医药省级专家工作站1个、州级专家工作站1个，完成生物医药产业科普场馆建设前期工作，实现产值6</w:t>
      </w:r>
      <w:r>
        <w:rPr>
          <w:rFonts w:hint="eastAsia" w:ascii="方正仿宋简体" w:hAnsi="方正仿宋简体" w:eastAsia="方正仿宋简体" w:cs="方正仿宋简体"/>
          <w:b w:val="0"/>
          <w:bCs w:val="0"/>
          <w:color w:val="000000" w:themeColor="text1"/>
          <w:spacing w:val="0"/>
          <w:w w:val="10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val="0"/>
          <w:color w:val="000000" w:themeColor="text1"/>
          <w:spacing w:val="0"/>
          <w:w w:val="100"/>
          <w:sz w:val="32"/>
          <w:szCs w:val="32"/>
          <w14:textFill>
            <w14:solidFill>
              <w14:schemeClr w14:val="tx1"/>
            </w14:solidFill>
          </w14:textFill>
        </w:rPr>
        <w:t>4亿元</w:t>
      </w:r>
      <w:r>
        <w:rPr>
          <w:rFonts w:hint="eastAsia" w:ascii="方正仿宋简体" w:hAnsi="方正仿宋简体" w:eastAsia="方正仿宋简体" w:cs="方正仿宋简体"/>
          <w:b w:val="0"/>
          <w:bCs w:val="0"/>
          <w:color w:val="000000" w:themeColor="text1"/>
          <w:spacing w:val="0"/>
          <w:w w:val="100"/>
          <w:sz w:val="32"/>
          <w:szCs w:val="32"/>
          <w:lang w:eastAsia="zh-CN"/>
          <w14:textFill>
            <w14:solidFill>
              <w14:schemeClr w14:val="tx1"/>
            </w14:solidFill>
          </w14:textFill>
        </w:rPr>
        <w:t>。</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3" w:firstLineChars="200"/>
        <w:jc w:val="both"/>
        <w:textAlignment w:val="auto"/>
        <w:rPr>
          <w:rFonts w:hint="eastAsia" w:ascii="方正仿宋简体" w:hAnsi="方正仿宋简体" w:eastAsia="方正仿宋简体" w:cs="方正仿宋简体"/>
          <w:color w:val="000000" w:themeColor="text1"/>
          <w:spacing w:val="0"/>
          <w:w w:val="100"/>
          <w:sz w:val="32"/>
          <w:szCs w:val="32"/>
          <w14:textFill>
            <w14:solidFill>
              <w14:schemeClr w14:val="tx1"/>
            </w14:solidFill>
          </w14:textFill>
        </w:rPr>
      </w:pPr>
      <w:r>
        <w:rPr>
          <w:rFonts w:hint="eastAsia" w:ascii="方正仿宋简体" w:hAnsi="方正仿宋简体" w:eastAsia="方正仿宋简体" w:cs="方正仿宋简体"/>
          <w:b/>
          <w:bCs/>
          <w:color w:val="000000" w:themeColor="text1"/>
          <w:spacing w:val="0"/>
          <w:w w:val="100"/>
          <w:sz w:val="32"/>
          <w:szCs w:val="32"/>
          <w14:textFill>
            <w14:solidFill>
              <w14:schemeClr w14:val="tx1"/>
            </w14:solidFill>
          </w14:textFill>
        </w:rPr>
        <w:t>生活配套优势：</w:t>
      </w:r>
      <w:r>
        <w:rPr>
          <w:rFonts w:hint="eastAsia" w:ascii="方正仿宋简体" w:hAnsi="方正仿宋简体" w:eastAsia="方正仿宋简体" w:cs="方正仿宋简体"/>
          <w:b w:val="0"/>
          <w:bCs/>
          <w:i w:val="0"/>
          <w:iCs w:val="0"/>
          <w:color w:val="000000" w:themeColor="text1"/>
          <w:kern w:val="0"/>
          <w:sz w:val="32"/>
          <w:szCs w:val="32"/>
          <w:lang w:val="en-US"/>
          <w14:textFill>
            <w14:solidFill>
              <w14:schemeClr w14:val="tx1"/>
            </w14:solidFill>
          </w14:textFill>
        </w:rPr>
        <w:t>城内医疗、教育等社会化服务设施齐全，特别是“教育兴县”战略的成效不断显现，大姚是楚雄州“教育名县”，城区有幼儿园8所、小学3所、高等完中2所、民族中学1所、普通职业教育学校1所，就学便利。保障性住房：300元/月。通勤：每日通勤时间平均为15分钟。</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黑体简体" w:hAnsi="方正黑体简体" w:eastAsia="方正黑体简体" w:cs="方正黑体简体"/>
          <w:color w:val="000000" w:themeColor="text1"/>
          <w:spacing w:val="0"/>
          <w:w w:val="100"/>
          <w:sz w:val="32"/>
          <w:szCs w:val="32"/>
          <w14:textFill>
            <w14:solidFill>
              <w14:schemeClr w14:val="tx1"/>
            </w14:solidFill>
          </w14:textFill>
        </w:rPr>
      </w:pPr>
      <w:r>
        <w:rPr>
          <w:rFonts w:hint="eastAsia" w:ascii="方正黑体简体" w:hAnsi="方正黑体简体" w:eastAsia="方正黑体简体" w:cs="方正黑体简体"/>
          <w:color w:val="000000" w:themeColor="text1"/>
          <w:spacing w:val="0"/>
          <w:w w:val="100"/>
          <w:sz w:val="32"/>
          <w:szCs w:val="32"/>
          <w14:textFill>
            <w14:solidFill>
              <w14:schemeClr w14:val="tx1"/>
            </w14:solidFill>
          </w14:textFill>
        </w:rPr>
        <w:t>四、支持政策</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1.</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《中华人民共和国中医药法》</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2.</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《中共云南省委 云南省人民政府关于促进中医药传承创新发展的实施意见》</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3.</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《云南省推进中医药振兴发展重大工程实施方案》</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4.</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《云南省中药材GAP基地评价管理办法》</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5.</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《云南省中药材产业高质量发展三年行动工作方案（2022—2024年）》</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6.</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《云南省关于开展中药材产地加工（趁鲜切制）试点工作有关事宜的通知》</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7.</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《楚雄彝族自治州彝医药传承人遴选认定管理办法》</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8.</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《楚雄彝族自治州彝药材认定办法》</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9.</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《楚雄州“十四五”中彝医药发展规划》</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10.</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《楚雄州“十四五”生物医药产业发展规划》</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11.</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《楚雄州“十四五”健康养生产业发展规划》</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12.</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《楚雄州生物医药和大健康产业发展三年行动计划实施方案》</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13.</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《楚雄州中药材产业高质量发展三年行动工作方案》</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14.</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《楚雄州打造“彝药之乡·滇中药谷”三年行动计划》</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15.</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《楚雄彝族自治州彝药监督管理办法》</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0"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pacing w:val="0"/>
          <w:w w:val="100"/>
          <w:sz w:val="32"/>
          <w:szCs w:val="32"/>
          <w:lang w:val="en-US" w:eastAsia="zh-CN"/>
          <w14:textFill>
            <w14:solidFill>
              <w14:schemeClr w14:val="tx1"/>
            </w14:solidFill>
          </w14:textFill>
        </w:rPr>
        <w:t>16.</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w:t>
      </w:r>
      <w:r>
        <w:rPr>
          <w:rFonts w:hint="eastAsia" w:ascii="方正仿宋简体" w:hAnsi="方正仿宋简体" w:eastAsia="方正仿宋简体" w:cs="方正仿宋简体"/>
          <w:color w:val="000000" w:themeColor="text1"/>
          <w:spacing w:val="0"/>
          <w:w w:val="100"/>
          <w:sz w:val="32"/>
          <w:szCs w:val="32"/>
          <w14:textFill>
            <w14:solidFill>
              <w14:schemeClr w14:val="tx1"/>
            </w14:solidFill>
          </w14:textFill>
        </w:rPr>
        <w:t>大姚县中药材产业发展三年（2023</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w:t>
      </w:r>
      <w:r>
        <w:rPr>
          <w:rFonts w:hint="eastAsia" w:ascii="方正仿宋简体" w:hAnsi="方正仿宋简体" w:eastAsia="方正仿宋简体" w:cs="方正仿宋简体"/>
          <w:color w:val="000000" w:themeColor="text1"/>
          <w:spacing w:val="0"/>
          <w:w w:val="100"/>
          <w:sz w:val="32"/>
          <w:szCs w:val="32"/>
          <w14:textFill>
            <w14:solidFill>
              <w14:schemeClr w14:val="tx1"/>
            </w14:solidFill>
          </w14:textFill>
        </w:rPr>
        <w:t>2025年）提升行动计划</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》（大政办发〔2023〕90号）</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left="0" w:leftChars="0" w:right="0" w:rightChars="0" w:firstLine="640" w:firstLineChars="200"/>
        <w:jc w:val="both"/>
        <w:textAlignment w:val="auto"/>
        <w:rPr>
          <w:rFonts w:hint="eastAsia" w:ascii="方正黑体简体" w:hAnsi="方正黑体简体" w:eastAsia="方正黑体简体" w:cs="方正黑体简体"/>
          <w:color w:val="000000" w:themeColor="text1"/>
          <w:spacing w:val="0"/>
          <w:w w:val="100"/>
          <w:kern w:val="0"/>
          <w:sz w:val="32"/>
          <w:szCs w:val="32"/>
          <w14:textFill>
            <w14:solidFill>
              <w14:schemeClr w14:val="tx1"/>
            </w14:solidFill>
          </w14:textFill>
        </w:rPr>
      </w:pPr>
      <w:r>
        <w:rPr>
          <w:rFonts w:hint="eastAsia" w:ascii="方正黑体简体" w:hAnsi="方正黑体简体" w:eastAsia="方正黑体简体" w:cs="方正黑体简体"/>
          <w:color w:val="000000" w:themeColor="text1"/>
          <w:spacing w:val="0"/>
          <w:w w:val="100"/>
          <w:kern w:val="0"/>
          <w:sz w:val="32"/>
          <w:szCs w:val="32"/>
          <w:lang w:eastAsia="zh-CN"/>
          <w14:textFill>
            <w14:solidFill>
              <w14:schemeClr w14:val="tx1"/>
            </w14:solidFill>
          </w14:textFill>
        </w:rPr>
        <w:t>五、</w:t>
      </w:r>
      <w:r>
        <w:rPr>
          <w:rFonts w:hint="eastAsia" w:ascii="方正黑体简体" w:hAnsi="方正黑体简体" w:eastAsia="方正黑体简体" w:cs="方正黑体简体"/>
          <w:color w:val="000000" w:themeColor="text1"/>
          <w:spacing w:val="0"/>
          <w:w w:val="100"/>
          <w:kern w:val="0"/>
          <w:sz w:val="32"/>
          <w:szCs w:val="32"/>
          <w14:textFill>
            <w14:solidFill>
              <w14:schemeClr w14:val="tx1"/>
            </w14:solidFill>
          </w14:textFill>
        </w:rPr>
        <w:t>要素保障</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left="0" w:leftChars="0" w:right="0" w:rightChars="0" w:firstLine="643" w:firstLineChars="200"/>
        <w:jc w:val="both"/>
        <w:textAlignment w:val="auto"/>
        <w:rPr>
          <w:rFonts w:hint="eastAsia"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b/>
          <w:bCs/>
          <w:color w:val="000000" w:themeColor="text1"/>
          <w:sz w:val="32"/>
          <w:szCs w:val="32"/>
          <w14:textFill>
            <w14:solidFill>
              <w14:schemeClr w14:val="tx1"/>
            </w14:solidFill>
          </w14:textFill>
        </w:rPr>
        <w:t>是否工业用水</w:t>
      </w:r>
      <w:r>
        <w:rPr>
          <w:rFonts w:hint="eastAsia" w:ascii="方正仿宋简体" w:hAnsi="方正仿宋简体" w:eastAsia="方正仿宋简体" w:cs="方正仿宋简体"/>
          <w:color w:val="000000" w:themeColor="text1"/>
          <w:sz w:val="32"/>
          <w:szCs w:val="32"/>
          <w14:textFill>
            <w14:solidFill>
              <w14:schemeClr w14:val="tx1"/>
            </w14:solidFill>
          </w14:textFill>
        </w:rPr>
        <w:t>：是，水价：</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4.</w:t>
      </w:r>
      <w:r>
        <w:rPr>
          <w:rFonts w:hint="eastAsia" w:ascii="方正仿宋简体" w:hAnsi="方正仿宋简体" w:eastAsia="方正仿宋简体" w:cs="方正仿宋简体"/>
          <w:color w:val="000000" w:themeColor="text1"/>
          <w:sz w:val="32"/>
          <w:szCs w:val="32"/>
          <w14:textFill>
            <w14:solidFill>
              <w14:schemeClr w14:val="tx1"/>
            </w14:solidFill>
          </w14:textFill>
        </w:rPr>
        <w:t>00元/立方米，污水处理价：</w:t>
      </w: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1.00</w:t>
      </w:r>
      <w:r>
        <w:rPr>
          <w:rFonts w:hint="eastAsia" w:ascii="方正仿宋简体" w:hAnsi="方正仿宋简体" w:eastAsia="方正仿宋简体" w:cs="方正仿宋简体"/>
          <w:color w:val="000000" w:themeColor="text1"/>
          <w:sz w:val="32"/>
          <w:szCs w:val="32"/>
          <w14:textFill>
            <w14:solidFill>
              <w14:schemeClr w14:val="tx1"/>
            </w14:solidFill>
          </w14:textFill>
        </w:rPr>
        <w:t>元/立方米</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left="0" w:leftChars="0" w:right="0" w:rightChars="0" w:firstLine="643" w:firstLineChars="200"/>
        <w:jc w:val="both"/>
        <w:textAlignment w:val="auto"/>
        <w:rPr>
          <w:rFonts w:hint="eastAsia"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b/>
          <w:bCs/>
          <w:color w:val="000000" w:themeColor="text1"/>
          <w:sz w:val="32"/>
          <w:szCs w:val="32"/>
          <w14:textFill>
            <w14:solidFill>
              <w14:schemeClr w14:val="tx1"/>
            </w14:solidFill>
          </w14:textFill>
        </w:rPr>
        <w:t>是否工业用电</w:t>
      </w:r>
      <w:r>
        <w:rPr>
          <w:rFonts w:hint="eastAsia" w:ascii="方正仿宋简体" w:hAnsi="方正仿宋简体" w:eastAsia="方正仿宋简体" w:cs="方正仿宋简体"/>
          <w:color w:val="000000" w:themeColor="text1"/>
          <w:sz w:val="32"/>
          <w:szCs w:val="32"/>
          <w14:textFill>
            <w14:solidFill>
              <w14:schemeClr w14:val="tx1"/>
            </w14:solidFill>
          </w14:textFill>
        </w:rPr>
        <w:t>：是，电价：0.45元/千瓦时</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left="0" w:leftChars="0" w:right="0" w:rightChars="0" w:firstLine="643" w:firstLineChars="200"/>
        <w:jc w:val="both"/>
        <w:textAlignment w:val="auto"/>
        <w:rPr>
          <w:rFonts w:hint="eastAsia"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b/>
          <w:bCs/>
          <w:color w:val="000000" w:themeColor="text1"/>
          <w:sz w:val="32"/>
          <w:szCs w:val="32"/>
          <w14:textFill>
            <w14:solidFill>
              <w14:schemeClr w14:val="tx1"/>
            </w14:solidFill>
          </w14:textFill>
        </w:rPr>
        <w:t>人力成本</w:t>
      </w:r>
      <w:r>
        <w:rPr>
          <w:rFonts w:hint="eastAsia" w:ascii="方正仿宋简体" w:hAnsi="方正仿宋简体" w:eastAsia="方正仿宋简体" w:cs="方正仿宋简体"/>
          <w:color w:val="000000" w:themeColor="text1"/>
          <w:sz w:val="32"/>
          <w:szCs w:val="32"/>
          <w14:textFill>
            <w14:solidFill>
              <w14:schemeClr w14:val="tx1"/>
            </w14:solidFill>
          </w14:textFill>
        </w:rPr>
        <w:t>：120.00元/人/天月均：3600.00元/人/月</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left="0" w:leftChars="0" w:right="0" w:rightChars="0" w:firstLine="643" w:firstLineChars="200"/>
        <w:jc w:val="both"/>
        <w:textAlignment w:val="auto"/>
        <w:rPr>
          <w:rFonts w:hint="eastAsia"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b/>
          <w:bCs/>
          <w:color w:val="000000" w:themeColor="text1"/>
          <w:sz w:val="32"/>
          <w:szCs w:val="32"/>
          <w14:textFill>
            <w14:solidFill>
              <w14:schemeClr w14:val="tx1"/>
            </w14:solidFill>
          </w14:textFill>
        </w:rPr>
        <w:t>天然气</w:t>
      </w:r>
      <w:r>
        <w:rPr>
          <w:rFonts w:hint="eastAsia" w:ascii="方正仿宋简体" w:hAnsi="方正仿宋简体" w:eastAsia="方正仿宋简体" w:cs="方正仿宋简体"/>
          <w:color w:val="000000" w:themeColor="text1"/>
          <w:sz w:val="32"/>
          <w:szCs w:val="32"/>
          <w14:textFill>
            <w14:solidFill>
              <w14:schemeClr w14:val="tx1"/>
            </w14:solidFill>
          </w14:textFill>
        </w:rPr>
        <w:t>：3.40元/立方米</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left="0" w:leftChars="0" w:right="0" w:rightChars="0" w:firstLine="643" w:firstLineChars="200"/>
        <w:jc w:val="both"/>
        <w:textAlignment w:val="auto"/>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pPr>
      <w:r>
        <w:rPr>
          <w:rFonts w:hint="eastAsia" w:ascii="方正仿宋简体" w:hAnsi="方正仿宋简体" w:eastAsia="方正仿宋简体" w:cs="方正仿宋简体"/>
          <w:b/>
          <w:bCs/>
          <w:color w:val="000000" w:themeColor="text1"/>
          <w:sz w:val="32"/>
          <w:szCs w:val="32"/>
          <w14:textFill>
            <w14:solidFill>
              <w14:schemeClr w14:val="tx1"/>
            </w14:solidFill>
          </w14:textFill>
        </w:rPr>
        <w:t>土地平整情况</w:t>
      </w:r>
      <w:r>
        <w:rPr>
          <w:rFonts w:hint="eastAsia" w:ascii="方正仿宋简体" w:hAnsi="方正仿宋简体" w:eastAsia="方正仿宋简体" w:cs="方正仿宋简体"/>
          <w:color w:val="000000" w:themeColor="text1"/>
          <w:sz w:val="32"/>
          <w:szCs w:val="32"/>
          <w14:textFill>
            <w14:solidFill>
              <w14:schemeClr w14:val="tx1"/>
            </w14:solidFill>
          </w14:textFill>
        </w:rPr>
        <w:t>：</w:t>
      </w: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土地平整就绪</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left="0" w:leftChars="0" w:right="0" w:rightChars="0" w:firstLine="643" w:firstLineChars="200"/>
        <w:jc w:val="both"/>
        <w:textAlignment w:val="auto"/>
        <w:rPr>
          <w:rFonts w:hint="eastAsia"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b/>
          <w:bCs/>
          <w:color w:val="000000" w:themeColor="text1"/>
          <w:sz w:val="32"/>
          <w:szCs w:val="32"/>
          <w14:textFill>
            <w14:solidFill>
              <w14:schemeClr w14:val="tx1"/>
            </w14:solidFill>
          </w14:textFill>
        </w:rPr>
        <w:t>排水</w:t>
      </w:r>
      <w:r>
        <w:rPr>
          <w:rFonts w:hint="eastAsia" w:ascii="方正仿宋简体" w:hAnsi="方正仿宋简体" w:eastAsia="方正仿宋简体" w:cs="方正仿宋简体"/>
          <w:color w:val="000000" w:themeColor="text1"/>
          <w:sz w:val="32"/>
          <w:szCs w:val="32"/>
          <w14:textFill>
            <w14:solidFill>
              <w14:schemeClr w14:val="tx1"/>
            </w14:solidFill>
          </w14:textFill>
        </w:rPr>
        <w:t>：内部布局主干道、支干道道路畅通，给水、排水、污水系统完善。</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left="0" w:leftChars="0" w:right="0" w:rightChars="0" w:firstLine="643" w:firstLineChars="200"/>
        <w:jc w:val="both"/>
        <w:textAlignment w:val="auto"/>
        <w:rPr>
          <w:rFonts w:hint="eastAsia"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b/>
          <w:bCs/>
          <w:color w:val="000000" w:themeColor="text1"/>
          <w:sz w:val="32"/>
          <w:szCs w:val="32"/>
          <w14:textFill>
            <w14:solidFill>
              <w14:schemeClr w14:val="tx1"/>
            </w14:solidFill>
          </w14:textFill>
        </w:rPr>
        <w:t>电讯</w:t>
      </w:r>
      <w:r>
        <w:rPr>
          <w:rFonts w:hint="eastAsia" w:ascii="方正仿宋简体" w:hAnsi="方正仿宋简体" w:eastAsia="方正仿宋简体" w:cs="方正仿宋简体"/>
          <w:color w:val="000000" w:themeColor="text1"/>
          <w:sz w:val="32"/>
          <w:szCs w:val="32"/>
          <w14:textFill>
            <w14:solidFill>
              <w14:schemeClr w14:val="tx1"/>
            </w14:solidFill>
          </w14:textFill>
        </w:rPr>
        <w:t>：内部基站设备完善，</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5</w:t>
      </w:r>
      <w:r>
        <w:rPr>
          <w:rFonts w:hint="eastAsia" w:ascii="方正仿宋简体" w:hAnsi="方正仿宋简体" w:eastAsia="方正仿宋简体" w:cs="方正仿宋简体"/>
          <w:color w:val="000000" w:themeColor="text1"/>
          <w:sz w:val="32"/>
          <w:szCs w:val="32"/>
          <w14:textFill>
            <w14:solidFill>
              <w14:schemeClr w14:val="tx1"/>
            </w14:solidFill>
          </w14:textFill>
        </w:rPr>
        <w:t>G信号全面覆盖。</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left="0" w:leftChars="0" w:right="0" w:rightChars="0" w:firstLine="643" w:firstLineChars="200"/>
        <w:jc w:val="both"/>
        <w:textAlignment w:val="auto"/>
        <w:rPr>
          <w:rFonts w:hint="eastAsia"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b/>
          <w:bCs/>
          <w:color w:val="000000" w:themeColor="text1"/>
          <w:sz w:val="32"/>
          <w:szCs w:val="32"/>
          <w14:textFill>
            <w14:solidFill>
              <w14:schemeClr w14:val="tx1"/>
            </w14:solidFill>
          </w14:textFill>
        </w:rPr>
        <w:t>环境：</w:t>
      </w:r>
      <w:r>
        <w:rPr>
          <w:rFonts w:hint="eastAsia" w:ascii="方正仿宋简体" w:hAnsi="方正仿宋简体" w:eastAsia="方正仿宋简体" w:cs="方正仿宋简体"/>
          <w:color w:val="000000" w:themeColor="text1"/>
          <w:sz w:val="32"/>
          <w:szCs w:val="32"/>
          <w14:textFill>
            <w14:solidFill>
              <w14:schemeClr w14:val="tx1"/>
            </w14:solidFill>
          </w14:textFill>
        </w:rPr>
        <w:t>项目建设及生产过程中产生的污染物，通过企业和</w:t>
      </w: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景区</w:t>
      </w:r>
      <w:r>
        <w:rPr>
          <w:rFonts w:hint="eastAsia" w:ascii="方正仿宋简体" w:hAnsi="方正仿宋简体" w:eastAsia="方正仿宋简体" w:cs="方正仿宋简体"/>
          <w:color w:val="000000" w:themeColor="text1"/>
          <w:sz w:val="32"/>
          <w:szCs w:val="32"/>
          <w14:textFill>
            <w14:solidFill>
              <w14:schemeClr w14:val="tx1"/>
            </w14:solidFill>
          </w14:textFill>
        </w:rPr>
        <w:t>的各项污染治理措施及事故防范措施，可以做到环保达标排放，因此本项目不会对环境造成影响，建设可行。</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left="0" w:leftChars="0" w:right="0" w:rightChars="0" w:firstLine="640" w:firstLineChars="200"/>
        <w:jc w:val="both"/>
        <w:textAlignment w:val="auto"/>
        <w:rPr>
          <w:rFonts w:hint="eastAsia" w:ascii="方正黑体简体" w:hAnsi="方正黑体简体" w:eastAsia="方正黑体简体" w:cs="方正黑体简体"/>
          <w:color w:val="000000" w:themeColor="text1"/>
          <w:spacing w:val="0"/>
          <w:w w:val="100"/>
          <w:kern w:val="0"/>
          <w:sz w:val="32"/>
          <w:szCs w:val="32"/>
          <w14:textFill>
            <w14:solidFill>
              <w14:schemeClr w14:val="tx1"/>
            </w14:solidFill>
          </w14:textFill>
        </w:rPr>
      </w:pPr>
      <w:r>
        <w:rPr>
          <w:rFonts w:hint="eastAsia" w:ascii="方正黑体简体" w:hAnsi="方正黑体简体" w:eastAsia="方正黑体简体" w:cs="方正黑体简体"/>
          <w:color w:val="000000" w:themeColor="text1"/>
          <w:spacing w:val="0"/>
          <w:w w:val="100"/>
          <w:kern w:val="0"/>
          <w:sz w:val="32"/>
          <w:szCs w:val="32"/>
          <w:lang w:eastAsia="zh-CN"/>
          <w14:textFill>
            <w14:solidFill>
              <w14:schemeClr w14:val="tx1"/>
            </w14:solidFill>
          </w14:textFill>
        </w:rPr>
        <w:t>六、</w:t>
      </w:r>
      <w:r>
        <w:rPr>
          <w:rFonts w:hint="eastAsia" w:ascii="方正黑体简体" w:hAnsi="方正黑体简体" w:eastAsia="方正黑体简体" w:cs="方正黑体简体"/>
          <w:color w:val="000000" w:themeColor="text1"/>
          <w:spacing w:val="0"/>
          <w:w w:val="100"/>
          <w:kern w:val="0"/>
          <w:sz w:val="32"/>
          <w:szCs w:val="32"/>
          <w14:textFill>
            <w14:solidFill>
              <w14:schemeClr w14:val="tx1"/>
            </w14:solidFill>
          </w14:textFill>
        </w:rPr>
        <w:t>联系方式</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3" w:firstLineChars="200"/>
        <w:jc w:val="both"/>
        <w:textAlignment w:val="auto"/>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lang w:val="en-US"/>
          <w14:textFill>
            <w14:solidFill>
              <w14:schemeClr w14:val="tx1"/>
            </w14:solidFill>
          </w14:textFill>
        </w:rPr>
        <w:t>单位</w:t>
      </w:r>
      <w:r>
        <w:rPr>
          <w:rFonts w:hint="eastAsia" w:ascii="方正仿宋简体" w:hAnsi="方正仿宋简体" w:eastAsia="方正仿宋简体" w:cs="方正仿宋简体"/>
          <w:b/>
          <w:bCs/>
          <w:i w:val="0"/>
          <w:iCs w:val="0"/>
          <w:color w:val="000000" w:themeColor="text1"/>
          <w:spacing w:val="0"/>
          <w:w w:val="100"/>
          <w:kern w:val="0"/>
          <w:sz w:val="32"/>
          <w:szCs w:val="32"/>
          <w:lang w:val="en-US" w:eastAsia="zh-CN"/>
          <w14:textFill>
            <w14:solidFill>
              <w14:schemeClr w14:val="tx1"/>
            </w14:solidFill>
          </w14:textFill>
        </w:rPr>
        <w:t>类型</w:t>
      </w:r>
      <w:r>
        <w:rPr>
          <w:rFonts w:hint="eastAsia" w:ascii="方正仿宋简体" w:hAnsi="方正仿宋简体" w:eastAsia="方正仿宋简体" w:cs="方正仿宋简体"/>
          <w:b/>
          <w:bCs/>
          <w:i w:val="0"/>
          <w:iCs w:val="0"/>
          <w:color w:val="000000" w:themeColor="text1"/>
          <w:spacing w:val="0"/>
          <w:w w:val="100"/>
          <w:kern w:val="0"/>
          <w:sz w:val="32"/>
          <w:szCs w:val="32"/>
          <w:lang w:val="en-US"/>
          <w14:textFill>
            <w14:solidFill>
              <w14:schemeClr w14:val="tx1"/>
            </w14:solidFill>
          </w14:textFill>
        </w:rPr>
        <w:t>：</w:t>
      </w:r>
      <w:r>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14:textFill>
            <w14:solidFill>
              <w14:schemeClr w14:val="tx1"/>
            </w14:solidFill>
          </w14:textFill>
        </w:rPr>
        <w:t>申报单位</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3" w:firstLineChars="200"/>
        <w:jc w:val="both"/>
        <w:textAlignment w:val="auto"/>
        <w:rPr>
          <w:rFonts w:hint="eastAsia" w:ascii="方正仿宋简体" w:hAnsi="方正仿宋简体" w:eastAsia="方正仿宋简体" w:cs="方正仿宋简体"/>
          <w:color w:val="000000" w:themeColor="text1"/>
          <w:spacing w:val="0"/>
          <w:w w:val="100"/>
          <w:sz w:val="32"/>
          <w:szCs w:val="32"/>
          <w14:textFill>
            <w14:solidFill>
              <w14:schemeClr w14:val="tx1"/>
            </w14:solidFill>
          </w14:textFill>
        </w:rPr>
      </w:pPr>
      <w:r>
        <w:rPr>
          <w:rFonts w:hint="eastAsia" w:ascii="方正仿宋简体" w:hAnsi="方正仿宋简体" w:eastAsia="方正仿宋简体" w:cs="方正仿宋简体"/>
          <w:b/>
          <w:bCs/>
          <w:color w:val="000000" w:themeColor="text1"/>
          <w:spacing w:val="0"/>
          <w:w w:val="100"/>
          <w:sz w:val="32"/>
          <w:szCs w:val="32"/>
          <w14:textFill>
            <w14:solidFill>
              <w14:schemeClr w14:val="tx1"/>
            </w14:solidFill>
          </w14:textFill>
        </w:rPr>
        <w:t>单位</w:t>
      </w:r>
      <w:r>
        <w:rPr>
          <w:rFonts w:hint="eastAsia" w:ascii="方正仿宋简体" w:hAnsi="方正仿宋简体" w:eastAsia="方正仿宋简体" w:cs="方正仿宋简体"/>
          <w:b/>
          <w:bCs/>
          <w:color w:val="000000" w:themeColor="text1"/>
          <w:spacing w:val="0"/>
          <w:w w:val="100"/>
          <w:sz w:val="32"/>
          <w:szCs w:val="32"/>
          <w:lang w:eastAsia="zh-CN"/>
          <w14:textFill>
            <w14:solidFill>
              <w14:schemeClr w14:val="tx1"/>
            </w14:solidFill>
          </w14:textFill>
        </w:rPr>
        <w:t>名称</w:t>
      </w:r>
      <w:r>
        <w:rPr>
          <w:rFonts w:hint="eastAsia" w:ascii="方正仿宋简体" w:hAnsi="方正仿宋简体" w:eastAsia="方正仿宋简体" w:cs="方正仿宋简体"/>
          <w:b/>
          <w:bCs/>
          <w:color w:val="000000" w:themeColor="text1"/>
          <w:spacing w:val="0"/>
          <w:w w:val="100"/>
          <w:sz w:val="32"/>
          <w:szCs w:val="32"/>
          <w14:textFill>
            <w14:solidFill>
              <w14:schemeClr w14:val="tx1"/>
            </w14:solidFill>
          </w14:textFill>
        </w:rPr>
        <w:t>：</w:t>
      </w:r>
      <w:r>
        <w:rPr>
          <w:rFonts w:hint="eastAsia" w:ascii="方正仿宋简体" w:hAnsi="方正仿宋简体" w:eastAsia="方正仿宋简体" w:cs="方正仿宋简体"/>
          <w:color w:val="000000" w:themeColor="text1"/>
          <w:spacing w:val="0"/>
          <w:w w:val="100"/>
          <w:sz w:val="32"/>
          <w:szCs w:val="32"/>
          <w14:textFill>
            <w14:solidFill>
              <w14:schemeClr w14:val="tx1"/>
            </w14:solidFill>
          </w14:textFill>
        </w:rPr>
        <w:t>大姚县投资促进局</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3"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b/>
          <w:bCs/>
          <w:color w:val="000000" w:themeColor="text1"/>
          <w:spacing w:val="0"/>
          <w:w w:val="100"/>
          <w:sz w:val="32"/>
          <w:szCs w:val="32"/>
          <w:lang w:eastAsia="zh-CN"/>
          <w14:textFill>
            <w14:solidFill>
              <w14:schemeClr w14:val="tx1"/>
            </w14:solidFill>
          </w14:textFill>
        </w:rPr>
        <w:t>联系人：</w:t>
      </w:r>
      <w:r>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t>蔡荣婕</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3" w:firstLineChars="200"/>
        <w:jc w:val="both"/>
        <w:textAlignment w:val="auto"/>
        <w:rPr>
          <w:rFonts w:hint="eastAsia" w:ascii="方正仿宋简体" w:hAnsi="方正仿宋简体" w:eastAsia="方正仿宋简体" w:cs="方正仿宋简体"/>
          <w:b w:val="0"/>
          <w:bCs/>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b/>
          <w:bCs/>
          <w:color w:val="000000" w:themeColor="text1"/>
          <w:spacing w:val="0"/>
          <w:w w:val="100"/>
          <w:sz w:val="32"/>
          <w:szCs w:val="32"/>
          <w:lang w:eastAsia="zh-CN"/>
          <w14:textFill>
            <w14:solidFill>
              <w14:schemeClr w14:val="tx1"/>
            </w14:solidFill>
          </w14:textFill>
        </w:rPr>
        <w:t>联系电话：</w:t>
      </w:r>
      <w:r>
        <w:rPr>
          <w:rFonts w:hint="eastAsia" w:ascii="方正仿宋简体" w:hAnsi="方正仿宋简体" w:eastAsia="方正仿宋简体" w:cs="方正仿宋简体"/>
          <w:b w:val="0"/>
          <w:bCs/>
          <w:color w:val="000000" w:themeColor="text1"/>
          <w:spacing w:val="0"/>
          <w:w w:val="100"/>
          <w:sz w:val="32"/>
          <w:szCs w:val="32"/>
          <w:lang w:val="en-US" w:eastAsia="zh-CN"/>
          <w14:textFill>
            <w14:solidFill>
              <w14:schemeClr w14:val="tx1"/>
            </w14:solidFill>
          </w14:textFill>
        </w:rPr>
        <w:t>13638776822</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3" w:firstLineChars="200"/>
        <w:jc w:val="both"/>
        <w:textAlignment w:val="auto"/>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lang w:val="en-US"/>
          <w14:textFill>
            <w14:solidFill>
              <w14:schemeClr w14:val="tx1"/>
            </w14:solidFill>
          </w14:textFill>
        </w:rPr>
        <w:t>单位</w:t>
      </w:r>
      <w:r>
        <w:rPr>
          <w:rFonts w:hint="eastAsia" w:ascii="方正仿宋简体" w:hAnsi="方正仿宋简体" w:eastAsia="方正仿宋简体" w:cs="方正仿宋简体"/>
          <w:b/>
          <w:bCs/>
          <w:i w:val="0"/>
          <w:iCs w:val="0"/>
          <w:color w:val="000000" w:themeColor="text1"/>
          <w:spacing w:val="0"/>
          <w:w w:val="100"/>
          <w:kern w:val="0"/>
          <w:sz w:val="32"/>
          <w:szCs w:val="32"/>
          <w:lang w:val="en-US" w:eastAsia="zh-CN"/>
          <w14:textFill>
            <w14:solidFill>
              <w14:schemeClr w14:val="tx1"/>
            </w14:solidFill>
          </w14:textFill>
        </w:rPr>
        <w:t>类型</w:t>
      </w:r>
      <w:r>
        <w:rPr>
          <w:rFonts w:hint="eastAsia" w:ascii="方正仿宋简体" w:hAnsi="方正仿宋简体" w:eastAsia="方正仿宋简体" w:cs="方正仿宋简体"/>
          <w:b/>
          <w:bCs/>
          <w:i w:val="0"/>
          <w:iCs w:val="0"/>
          <w:color w:val="000000" w:themeColor="text1"/>
          <w:spacing w:val="0"/>
          <w:w w:val="100"/>
          <w:kern w:val="0"/>
          <w:sz w:val="32"/>
          <w:szCs w:val="32"/>
          <w:lang w:val="en-US"/>
          <w14:textFill>
            <w14:solidFill>
              <w14:schemeClr w14:val="tx1"/>
            </w14:solidFill>
          </w14:textFill>
        </w:rPr>
        <w:t>：</w:t>
      </w:r>
      <w:r>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eastAsia="zh-CN"/>
          <w14:textFill>
            <w14:solidFill>
              <w14:schemeClr w14:val="tx1"/>
            </w14:solidFill>
          </w14:textFill>
        </w:rPr>
        <w:t>盯引</w:t>
      </w:r>
      <w:r>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14:textFill>
            <w14:solidFill>
              <w14:schemeClr w14:val="tx1"/>
            </w14:solidFill>
          </w14:textFill>
        </w:rPr>
        <w:t>单位</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3" w:firstLineChars="200"/>
        <w:jc w:val="both"/>
        <w:textAlignment w:val="auto"/>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lang w:val="en-US"/>
          <w14:textFill>
            <w14:solidFill>
              <w14:schemeClr w14:val="tx1"/>
            </w14:solidFill>
          </w14:textFill>
        </w:rPr>
        <w:t>单位名称</w:t>
      </w:r>
      <w:r>
        <w:rPr>
          <w:rFonts w:hint="eastAsia" w:ascii="方正仿宋简体" w:hAnsi="方正仿宋简体" w:eastAsia="方正仿宋简体" w:cs="方正仿宋简体"/>
          <w:b/>
          <w:bCs/>
          <w:i w:val="0"/>
          <w:iCs w:val="0"/>
          <w:color w:val="000000" w:themeColor="text1"/>
          <w:spacing w:val="0"/>
          <w:w w:val="100"/>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14:textFill>
            <w14:solidFill>
              <w14:schemeClr w14:val="tx1"/>
            </w14:solidFill>
          </w14:textFill>
        </w:rPr>
        <w:t>大姚县工业信息化商务科学技术局</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3" w:firstLineChars="200"/>
        <w:jc w:val="both"/>
        <w:textAlignment w:val="auto"/>
        <w:rPr>
          <w:rFonts w:hint="eastAsia" w:ascii="方正仿宋简体" w:hAnsi="方正仿宋简体" w:eastAsia="方正仿宋简体" w:cs="方正仿宋简体"/>
          <w:color w:val="000000" w:themeColor="text1"/>
          <w:spacing w:val="0"/>
          <w:w w:val="100"/>
          <w:sz w:val="32"/>
          <w:szCs w:val="32"/>
          <w:lang w:eastAsia="zh-CN"/>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lang w:val="en-US" w:eastAsia="zh-CN"/>
          <w14:textFill>
            <w14:solidFill>
              <w14:schemeClr w14:val="tx1"/>
            </w14:solidFill>
          </w14:textFill>
        </w:rPr>
        <w:t>联系人：</w:t>
      </w:r>
      <w:r>
        <w:rPr>
          <w:rFonts w:hint="eastAsia" w:ascii="方正仿宋简体" w:hAnsi="方正仿宋简体" w:eastAsia="方正仿宋简体" w:cs="方正仿宋简体"/>
          <w:b w:val="0"/>
          <w:bCs w:val="0"/>
          <w:i w:val="0"/>
          <w:iCs w:val="0"/>
          <w:color w:val="000000" w:themeColor="text1"/>
          <w:spacing w:val="0"/>
          <w:w w:val="100"/>
          <w:kern w:val="0"/>
          <w:sz w:val="32"/>
          <w:szCs w:val="32"/>
          <w:lang w:val="en-US" w:eastAsia="zh-CN"/>
          <w14:textFill>
            <w14:solidFill>
              <w14:schemeClr w14:val="tx1"/>
            </w14:solidFill>
          </w14:textFill>
        </w:rPr>
        <w:t>王琼</w:t>
      </w:r>
    </w:p>
    <w:p>
      <w:pPr>
        <w:keepNext w:val="0"/>
        <w:keepLines w:val="0"/>
        <w:pageBreakBefore w:val="0"/>
        <w:widowControl w:val="0"/>
        <w:numPr>
          <w:ilvl w:val="0"/>
          <w:numId w:val="0"/>
        </w:numPr>
        <w:pBdr>
          <w:bottom w:val="single" w:color="FFFFFF" w:sz="4" w:space="31"/>
        </w:pBdr>
        <w:tabs>
          <w:tab w:val="left" w:pos="4830"/>
          <w:tab w:val="left" w:pos="8640"/>
        </w:tabs>
        <w:kinsoku/>
        <w:wordWrap/>
        <w:overflowPunct/>
        <w:topLinePunct w:val="0"/>
        <w:autoSpaceDE/>
        <w:autoSpaceDN w:val="0"/>
        <w:bidi w:val="0"/>
        <w:adjustRightInd w:val="0"/>
        <w:snapToGrid w:val="0"/>
        <w:spacing w:line="560" w:lineRule="exact"/>
        <w:ind w:right="0" w:rightChars="0" w:firstLine="643" w:firstLineChars="200"/>
        <w:jc w:val="both"/>
        <w:textAlignment w:val="auto"/>
        <w:rPr>
          <w:rFonts w:hint="eastAsia" w:ascii="方正仿宋简体" w:hAnsi="方正仿宋简体" w:eastAsia="方正仿宋简体" w:cs="方正仿宋简体"/>
          <w:b w:val="0"/>
          <w:bCs w:val="0"/>
          <w:i w:val="0"/>
          <w:iCs w:val="0"/>
          <w:color w:val="000000" w:themeColor="text1"/>
          <w:kern w:val="0"/>
          <w:sz w:val="32"/>
          <w:szCs w:val="32"/>
          <w:highlight w:val="none"/>
          <w:lang w:val="en-US" w:eastAsia="zh-CN"/>
          <w14:textFill>
            <w14:solidFill>
              <w14:schemeClr w14:val="tx1"/>
            </w14:solidFill>
          </w14:textFill>
        </w:rPr>
      </w:pPr>
      <w:r>
        <w:rPr>
          <w:rFonts w:hint="eastAsia" w:ascii="方正仿宋简体" w:hAnsi="方正仿宋简体" w:eastAsia="方正仿宋简体" w:cs="方正仿宋简体"/>
          <w:b/>
          <w:bCs/>
          <w:i w:val="0"/>
          <w:iCs w:val="0"/>
          <w:color w:val="000000" w:themeColor="text1"/>
          <w:spacing w:val="0"/>
          <w:w w:val="100"/>
          <w:kern w:val="0"/>
          <w:sz w:val="32"/>
          <w:szCs w:val="32"/>
          <w:lang w:val="en-US" w:eastAsia="zh-CN"/>
          <w14:textFill>
            <w14:solidFill>
              <w14:schemeClr w14:val="tx1"/>
            </w14:solidFill>
          </w14:textFill>
        </w:rPr>
        <w:t>联系</w:t>
      </w:r>
      <w:r>
        <w:rPr>
          <w:rFonts w:hint="eastAsia" w:ascii="方正仿宋简体" w:hAnsi="方正仿宋简体" w:eastAsia="方正仿宋简体" w:cs="方正仿宋简体"/>
          <w:b/>
          <w:bCs/>
          <w:i w:val="0"/>
          <w:iCs w:val="0"/>
          <w:color w:val="000000" w:themeColor="text1"/>
          <w:spacing w:val="0"/>
          <w:w w:val="100"/>
          <w:kern w:val="0"/>
          <w:sz w:val="32"/>
          <w:szCs w:val="32"/>
          <w:lang w:val="en-US"/>
          <w14:textFill>
            <w14:solidFill>
              <w14:schemeClr w14:val="tx1"/>
            </w14:solidFill>
          </w14:textFill>
        </w:rPr>
        <w:t>电话</w:t>
      </w:r>
      <w:r>
        <w:rPr>
          <w:rFonts w:hint="eastAsia" w:ascii="方正仿宋简体" w:hAnsi="方正仿宋简体" w:eastAsia="方正仿宋简体" w:cs="方正仿宋简体"/>
          <w:b/>
          <w:bCs/>
          <w:i w:val="0"/>
          <w:iCs w:val="0"/>
          <w:color w:val="000000" w:themeColor="text1"/>
          <w:spacing w:val="0"/>
          <w:w w:val="100"/>
          <w:kern w:val="0"/>
          <w:sz w:val="32"/>
          <w:szCs w:val="32"/>
          <w:lang w:val="en-US" w:eastAsia="zh-CN"/>
          <w14:textFill>
            <w14:solidFill>
              <w14:schemeClr w14:val="tx1"/>
            </w14:solidFill>
          </w14:textFill>
        </w:rPr>
        <w:t>：</w:t>
      </w:r>
      <w:r>
        <w:rPr>
          <w:rFonts w:hint="eastAsia" w:ascii="方正仿宋简体" w:hAnsi="方正仿宋简体" w:eastAsia="方正仿宋简体" w:cs="方正仿宋简体"/>
          <w:b w:val="0"/>
          <w:bCs/>
          <w:color w:val="000000" w:themeColor="text1"/>
          <w:spacing w:val="0"/>
          <w:w w:val="100"/>
          <w:sz w:val="32"/>
          <w:szCs w:val="32"/>
          <w:lang w:val="en-US" w:eastAsia="zh-CN"/>
          <w14:textFill>
            <w14:solidFill>
              <w14:schemeClr w14:val="tx1"/>
            </w14:solidFill>
          </w14:textFill>
        </w:rPr>
        <w:t>13330561125</w:t>
      </w:r>
    </w:p>
    <w:p>
      <w:pPr>
        <w:pStyle w:val="6"/>
        <w:pageBreakBefore w:val="0"/>
        <w:topLinePunct w:val="0"/>
        <w:bidi w:val="0"/>
        <w:spacing w:line="560" w:lineRule="exact"/>
        <w:ind w:firstLine="643" w:firstLineChars="200"/>
        <w:textAlignment w:val="auto"/>
        <w:rPr>
          <w:rFonts w:hint="eastAsia" w:ascii="方正仿宋简体" w:hAnsi="方正仿宋简体" w:eastAsia="方正仿宋简体" w:cs="方正仿宋简体"/>
          <w:sz w:val="32"/>
          <w:szCs w:val="32"/>
          <w:lang w:val="en-US" w:eastAsia="zh-CN"/>
        </w:rPr>
      </w:pPr>
    </w:p>
    <w:p>
      <w:pPr>
        <w:pageBreakBefore w:val="0"/>
        <w:topLinePunct w:val="0"/>
        <w:bidi w:val="0"/>
        <w:spacing w:line="56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center"/>
        <w:textAlignment w:val="auto"/>
        <w:rPr>
          <w:rFonts w:hint="eastAsia" w:ascii="方正小标宋简体" w:hAnsi="方正小标宋简体" w:eastAsia="方正小标宋简体" w:cs="方正小标宋简体"/>
          <w:color w:val="auto"/>
          <w:kern w:val="0"/>
          <w:sz w:val="32"/>
          <w:szCs w:val="32"/>
        </w:rPr>
      </w:pPr>
      <w:r>
        <w:rPr>
          <w:rFonts w:hint="eastAsia" w:ascii="方正小标宋简体" w:hAnsi="方正小标宋简体" w:eastAsia="方正小标宋简体" w:cs="方正小标宋简体"/>
          <w:bCs/>
          <w:color w:val="auto"/>
          <w:kern w:val="0"/>
          <w:sz w:val="32"/>
          <w:szCs w:val="32"/>
          <w:lang w:val="en-US" w:eastAsia="zh-CN"/>
        </w:rPr>
        <w:t xml:space="preserve">NO12 </w:t>
      </w:r>
      <w:r>
        <w:rPr>
          <w:rFonts w:hint="eastAsia" w:ascii="方正小标宋简体" w:hAnsi="方正小标宋简体" w:eastAsia="方正小标宋简体" w:cs="方正小标宋简体"/>
          <w:color w:val="auto"/>
          <w:kern w:val="0"/>
          <w:sz w:val="32"/>
          <w:szCs w:val="32"/>
          <w:lang w:val="en-US" w:eastAsia="zh-CN"/>
        </w:rPr>
        <w:t>永仁县</w:t>
      </w:r>
      <w:r>
        <w:rPr>
          <w:rFonts w:hint="eastAsia" w:ascii="方正小标宋简体" w:hAnsi="方正小标宋简体" w:eastAsia="方正小标宋简体" w:cs="方正小标宋简体"/>
          <w:color w:val="auto"/>
          <w:kern w:val="0"/>
          <w:sz w:val="32"/>
          <w:szCs w:val="32"/>
        </w:rPr>
        <w:t>社会康养综合服务中心建设项目</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center"/>
        <w:textAlignment w:val="auto"/>
        <w:rPr>
          <w:rFonts w:hint="eastAsia" w:ascii="方正小标宋简体" w:hAnsi="方正小标宋简体" w:eastAsia="方正小标宋简体" w:cs="方正小标宋简体"/>
          <w:color w:val="auto"/>
          <w:kern w:val="0"/>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left"/>
        <w:textAlignment w:val="auto"/>
        <w:rPr>
          <w:rFonts w:hint="eastAsia" w:ascii="方正仿宋简体" w:hAnsi="方正仿宋简体" w:eastAsia="方正仿宋简体" w:cs="方正仿宋简体"/>
          <w:bCs/>
          <w:color w:val="auto"/>
          <w:kern w:val="0"/>
          <w:sz w:val="32"/>
          <w:szCs w:val="32"/>
        </w:rPr>
      </w:pPr>
      <w:r>
        <w:rPr>
          <w:rFonts w:hint="eastAsia" w:ascii="方正黑体简体" w:hAnsi="方正黑体简体" w:eastAsia="方正黑体简体" w:cs="方正黑体简体"/>
          <w:bCs/>
          <w:color w:val="auto"/>
          <w:kern w:val="0"/>
          <w:sz w:val="32"/>
          <w:szCs w:val="32"/>
        </w:rPr>
        <w:t>一、项目类型</w:t>
      </w:r>
      <w:r>
        <w:rPr>
          <w:rFonts w:hint="eastAsia" w:ascii="方正仿宋简体" w:hAnsi="方正仿宋简体" w:eastAsia="方正仿宋简体" w:cs="方正仿宋简体"/>
          <w:bCs/>
          <w:color w:val="auto"/>
          <w:kern w:val="0"/>
          <w:sz w:val="32"/>
          <w:szCs w:val="32"/>
        </w:rPr>
        <w:t>：用地类项目</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b/>
          <w:bCs/>
          <w:color w:val="auto"/>
          <w:kern w:val="0"/>
          <w:sz w:val="32"/>
          <w:szCs w:val="32"/>
        </w:rPr>
        <w:t>行业类别：</w:t>
      </w:r>
      <w:r>
        <w:rPr>
          <w:rFonts w:hint="eastAsia" w:ascii="方正仿宋简体" w:hAnsi="方正仿宋简体" w:eastAsia="方正仿宋简体" w:cs="方正仿宋简体"/>
          <w:color w:val="auto"/>
          <w:kern w:val="0"/>
          <w:sz w:val="32"/>
          <w:szCs w:val="32"/>
          <w:lang w:val="en-US" w:eastAsia="zh-CN"/>
        </w:rPr>
        <w:t>服务业</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b/>
          <w:bCs/>
          <w:color w:val="auto"/>
          <w:sz w:val="32"/>
          <w:szCs w:val="32"/>
        </w:rPr>
        <w:t>产业类别：</w:t>
      </w:r>
      <w:r>
        <w:rPr>
          <w:rFonts w:hint="eastAsia" w:ascii="方正仿宋简体" w:hAnsi="方正仿宋简体" w:eastAsia="方正仿宋简体" w:cs="方正仿宋简体"/>
          <w:b w:val="0"/>
          <w:bCs w:val="0"/>
          <w:color w:val="auto"/>
          <w:sz w:val="32"/>
          <w:szCs w:val="32"/>
          <w:lang w:val="en-US" w:eastAsia="zh-CN"/>
        </w:rPr>
        <w:t>中彝医药和大健康产业</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left"/>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二、项目概况</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left"/>
        <w:textAlignment w:val="auto"/>
        <w:rPr>
          <w:rFonts w:hint="eastAsia" w:ascii="方正仿宋简体" w:hAnsi="方正仿宋简体" w:eastAsia="方正仿宋简体" w:cs="方正仿宋简体"/>
          <w:color w:val="auto"/>
          <w:sz w:val="32"/>
          <w:szCs w:val="32"/>
        </w:rPr>
      </w:pPr>
      <w:r>
        <w:rPr>
          <w:rFonts w:hint="eastAsia" w:ascii="方正楷体简体" w:hAnsi="方正楷体简体" w:eastAsia="方正楷体简体" w:cs="方正楷体简体"/>
          <w:color w:val="auto"/>
          <w:sz w:val="32"/>
          <w:szCs w:val="32"/>
        </w:rPr>
        <w:t>（一）投资估算</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sz w:val="32"/>
          <w:szCs w:val="32"/>
          <w:lang w:val="en-US" w:eastAsia="zh-CN"/>
        </w:rPr>
        <w:t>1.11亿元</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left"/>
        <w:textAlignment w:val="auto"/>
        <w:rPr>
          <w:rFonts w:hint="eastAsia" w:ascii="方正仿宋简体" w:hAnsi="方正仿宋简体" w:eastAsia="方正仿宋简体" w:cs="方正仿宋简体"/>
          <w:color w:val="auto"/>
          <w:sz w:val="32"/>
          <w:szCs w:val="32"/>
        </w:rPr>
      </w:pPr>
      <w:r>
        <w:rPr>
          <w:rFonts w:hint="eastAsia" w:ascii="方正楷体简体" w:hAnsi="方正楷体简体" w:eastAsia="方正楷体简体" w:cs="方正楷体简体"/>
          <w:b w:val="0"/>
          <w:bCs w:val="0"/>
          <w:snapToGrid w:val="0"/>
          <w:color w:val="000000"/>
          <w:kern w:val="0"/>
          <w:sz w:val="32"/>
          <w:szCs w:val="32"/>
          <w:lang w:eastAsia="zh-CN"/>
        </w:rPr>
        <w:t>（</w:t>
      </w:r>
      <w:r>
        <w:rPr>
          <w:rFonts w:hint="eastAsia" w:ascii="方正楷体简体" w:hAnsi="方正楷体简体" w:eastAsia="方正楷体简体" w:cs="方正楷体简体"/>
          <w:b w:val="0"/>
          <w:bCs w:val="0"/>
          <w:snapToGrid w:val="0"/>
          <w:color w:val="000000"/>
          <w:kern w:val="0"/>
          <w:sz w:val="32"/>
          <w:szCs w:val="32"/>
          <w:lang w:val="en-US" w:eastAsia="zh-CN"/>
        </w:rPr>
        <w:t>二</w:t>
      </w:r>
      <w:r>
        <w:rPr>
          <w:rFonts w:hint="eastAsia" w:ascii="方正楷体简体" w:hAnsi="方正楷体简体" w:eastAsia="方正楷体简体" w:cs="方正楷体简体"/>
          <w:b w:val="0"/>
          <w:bCs w:val="0"/>
          <w:snapToGrid w:val="0"/>
          <w:color w:val="000000"/>
          <w:kern w:val="0"/>
          <w:sz w:val="32"/>
          <w:szCs w:val="32"/>
          <w:lang w:eastAsia="zh-CN"/>
        </w:rPr>
        <w:t>）</w:t>
      </w:r>
      <w:r>
        <w:rPr>
          <w:rFonts w:hint="eastAsia" w:ascii="方正楷体简体" w:hAnsi="方正楷体简体" w:eastAsia="方正楷体简体" w:cs="方正楷体简体"/>
          <w:b w:val="0"/>
          <w:bCs w:val="0"/>
          <w:snapToGrid w:val="0"/>
          <w:color w:val="000000"/>
          <w:kern w:val="0"/>
          <w:sz w:val="32"/>
          <w:szCs w:val="32"/>
        </w:rPr>
        <w:t>资金筹措方式</w:t>
      </w:r>
      <w:r>
        <w:rPr>
          <w:rFonts w:hint="eastAsia" w:ascii="方正楷体简体" w:hAnsi="方正楷体简体" w:eastAsia="方正楷体简体" w:cs="方正楷体简体"/>
          <w:b w:val="0"/>
          <w:bCs w:val="0"/>
          <w:snapToGrid w:val="0"/>
          <w:color w:val="000000"/>
          <w:kern w:val="0"/>
          <w:sz w:val="32"/>
          <w:szCs w:val="32"/>
          <w:lang w:eastAsia="zh-CN"/>
        </w:rPr>
        <w:t>：</w:t>
      </w:r>
      <w:r>
        <w:rPr>
          <w:rFonts w:hint="eastAsia" w:ascii="方正仿宋简体" w:hAnsi="方正仿宋简体" w:eastAsia="方正仿宋简体" w:cs="方正仿宋简体"/>
          <w:snapToGrid w:val="0"/>
          <w:color w:val="000000"/>
          <w:kern w:val="0"/>
          <w:sz w:val="32"/>
          <w:szCs w:val="32"/>
        </w:rPr>
        <w:t>企业自筹/合资/独资</w:t>
      </w:r>
      <w:r>
        <w:rPr>
          <w:rFonts w:hint="eastAsia" w:ascii="方正仿宋简体" w:hAnsi="方正仿宋简体" w:eastAsia="方正仿宋简体" w:cs="方正仿宋简体"/>
          <w:snapToGrid w:val="0"/>
          <w:color w:val="000000"/>
          <w:kern w:val="0"/>
          <w:sz w:val="32"/>
          <w:szCs w:val="32"/>
          <w:lang w:val="en-US" w:eastAsia="zh-CN"/>
        </w:rPr>
        <w:t>均可</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left"/>
        <w:textAlignment w:val="auto"/>
        <w:rPr>
          <w:rFonts w:hint="eastAsia" w:ascii="方正仿宋简体" w:hAnsi="方正仿宋简体" w:eastAsia="方正仿宋简体" w:cs="方正仿宋简体"/>
          <w:color w:val="FF0000"/>
          <w:sz w:val="32"/>
          <w:szCs w:val="32"/>
        </w:rPr>
      </w:pPr>
      <w:r>
        <w:rPr>
          <w:rFonts w:hint="eastAsia" w:ascii="方正楷体简体" w:hAnsi="方正楷体简体" w:eastAsia="方正楷体简体" w:cs="方正楷体简体"/>
          <w:color w:val="auto"/>
          <w:sz w:val="32"/>
          <w:szCs w:val="32"/>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rPr>
        <w:t>）建设内容</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sz w:val="32"/>
          <w:szCs w:val="32"/>
          <w:lang w:val="en-US" w:eastAsia="zh-CN"/>
        </w:rPr>
        <w:t>依托幸福里·全民健康管理建设及民政园区，建设我县社会康养综合服务中心。主要建设内容业务综合楼、全护理中心、半护理中心、康养公寓等，开展全民康养社会化服务。</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left"/>
        <w:textAlignment w:val="auto"/>
        <w:rPr>
          <w:rFonts w:hint="eastAsia" w:ascii="方正楷体简体" w:hAnsi="方正楷体简体" w:eastAsia="方正楷体简体" w:cs="方正楷体简体"/>
          <w:color w:val="auto"/>
          <w:sz w:val="32"/>
          <w:szCs w:val="32"/>
          <w:lang w:val="en-US" w:eastAsia="zh-CN"/>
        </w:rPr>
      </w:pPr>
      <w:r>
        <w:rPr>
          <w:rFonts w:hint="eastAsia" w:ascii="方正楷体简体" w:hAnsi="方正楷体简体" w:eastAsia="方正楷体简体" w:cs="方正楷体简体"/>
          <w:color w:val="auto"/>
          <w:sz w:val="32"/>
          <w:szCs w:val="32"/>
        </w:rPr>
        <w:t>（</w:t>
      </w:r>
      <w:r>
        <w:rPr>
          <w:rFonts w:hint="eastAsia" w:ascii="方正楷体简体" w:hAnsi="方正楷体简体" w:eastAsia="方正楷体简体" w:cs="方正楷体简体"/>
          <w:color w:val="auto"/>
          <w:sz w:val="32"/>
          <w:szCs w:val="32"/>
          <w:lang w:val="en-US" w:eastAsia="zh-CN"/>
        </w:rPr>
        <w:t>四</w:t>
      </w:r>
      <w:r>
        <w:rPr>
          <w:rFonts w:hint="eastAsia" w:ascii="方正楷体简体" w:hAnsi="方正楷体简体" w:eastAsia="方正楷体简体" w:cs="方正楷体简体"/>
          <w:color w:val="auto"/>
          <w:sz w:val="32"/>
          <w:szCs w:val="32"/>
        </w:rPr>
        <w:t>）项目选址：</w:t>
      </w:r>
      <w:r>
        <w:rPr>
          <w:rFonts w:hint="eastAsia" w:ascii="方正楷体简体" w:hAnsi="方正楷体简体" w:eastAsia="方正楷体简体" w:cs="方正楷体简体"/>
          <w:color w:val="auto"/>
          <w:sz w:val="32"/>
          <w:szCs w:val="32"/>
          <w:lang w:val="en-US" w:eastAsia="zh-CN"/>
        </w:rPr>
        <w:t>待定</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b/>
          <w:bCs/>
          <w:color w:val="auto"/>
          <w:sz w:val="32"/>
          <w:szCs w:val="32"/>
          <w:lang w:val="en-US" w:eastAsia="zh-CN"/>
        </w:rPr>
        <w:t>项目承接地：</w:t>
      </w:r>
      <w:r>
        <w:rPr>
          <w:rFonts w:hint="eastAsia" w:ascii="方正仿宋简体" w:hAnsi="方正仿宋简体" w:eastAsia="方正仿宋简体" w:cs="方正仿宋简体"/>
          <w:b w:val="0"/>
          <w:bCs w:val="0"/>
          <w:color w:val="auto"/>
          <w:sz w:val="32"/>
          <w:szCs w:val="32"/>
          <w:lang w:val="en-US" w:eastAsia="zh-CN"/>
        </w:rPr>
        <w:t>永仁县县城范围内</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b/>
          <w:bCs/>
          <w:color w:val="auto"/>
          <w:sz w:val="32"/>
          <w:szCs w:val="32"/>
          <w:lang w:val="en-US" w:eastAsia="zh-CN"/>
        </w:rPr>
        <w:t>是否收储：</w:t>
      </w:r>
      <w:r>
        <w:rPr>
          <w:rFonts w:hint="eastAsia" w:ascii="方正仿宋简体" w:hAnsi="方正仿宋简体" w:eastAsia="方正仿宋简体" w:cs="方正仿宋简体"/>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lef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三、</w:t>
      </w:r>
      <w:r>
        <w:rPr>
          <w:rFonts w:hint="eastAsia" w:ascii="方正黑体简体" w:hAnsi="方正黑体简体" w:eastAsia="方正黑体简体" w:cs="方正黑体简体"/>
          <w:sz w:val="32"/>
          <w:szCs w:val="32"/>
        </w:rPr>
        <w:t>项目优势</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b/>
          <w:bCs/>
          <w:color w:val="auto"/>
          <w:sz w:val="32"/>
          <w:szCs w:val="32"/>
          <w:lang w:val="en-US" w:eastAsia="zh-CN"/>
        </w:rPr>
        <w:t>资源优势：</w:t>
      </w:r>
      <w:r>
        <w:rPr>
          <w:rFonts w:hint="eastAsia" w:ascii="方正仿宋简体" w:hAnsi="方正仿宋简体" w:eastAsia="方正仿宋简体" w:cs="方正仿宋简体"/>
          <w:color w:val="auto"/>
          <w:sz w:val="32"/>
          <w:szCs w:val="32"/>
          <w:lang w:val="en-US" w:eastAsia="zh-CN"/>
        </w:rPr>
        <w:t>永仁拥有优质的自然禀赋，适合四季康养的气候和区位，为旅居康养奠定了不可多得的先天基础。永仁县地处北纬26度线，平均海拔1500米，是全国乃至全世界少有的低纬度高海拔人类宜居区。从永仁县全年日照达2836小时，日均光照时长7.8小时，年均气温为19.2℃，全年无霜期长，极少出现0℃以下的情况。永仁县年均降雨量在800—900毫米左右，年均湿度55-65%，长年舒适干爽。我县森林覆盖率达75.37%，PM2.5年均浓度为16微克/立方米，空气质量优良率在99%以上，人均公园绿地面积达12.78平方米，负氧离子每立方厘米含量超过25000个。</w:t>
      </w:r>
    </w:p>
    <w:p>
      <w:pPr>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Fonts w:hint="eastAsia" w:ascii="方正仿宋简体" w:hAnsi="方正仿宋简体" w:eastAsia="方正仿宋简体" w:cs="方正仿宋简体"/>
          <w:snapToGrid w:val="0"/>
          <w:color w:val="000000"/>
          <w:kern w:val="0"/>
          <w:sz w:val="32"/>
          <w:szCs w:val="32"/>
          <w:lang w:eastAsia="zh-CN"/>
        </w:rPr>
      </w:pPr>
      <w:r>
        <w:rPr>
          <w:rFonts w:hint="eastAsia" w:ascii="方正仿宋简体" w:hAnsi="方正仿宋简体" w:eastAsia="方正仿宋简体" w:cs="方正仿宋简体"/>
          <w:b/>
          <w:bCs/>
          <w:snapToGrid w:val="0"/>
          <w:color w:val="000000"/>
          <w:kern w:val="0"/>
          <w:sz w:val="32"/>
          <w:szCs w:val="32"/>
          <w:lang w:val="en-US" w:eastAsia="zh-CN"/>
        </w:rPr>
        <w:t>区位优势：</w:t>
      </w:r>
      <w:r>
        <w:rPr>
          <w:rFonts w:hint="eastAsia" w:ascii="方正仿宋简体" w:hAnsi="方正仿宋简体" w:eastAsia="方正仿宋简体" w:cs="方正仿宋简体"/>
          <w:snapToGrid w:val="0"/>
          <w:color w:val="000000"/>
          <w:kern w:val="0"/>
          <w:sz w:val="32"/>
          <w:szCs w:val="32"/>
          <w:lang w:val="en-US" w:eastAsia="zh-CN"/>
        </w:rPr>
        <w:t>永仁地处“云南北大门”，是面向攀西、成渝的前沿，交通四通八达。京昆高速、108国道、南永二级公路以及永金高速在县城汇接，大攀高速公路（永仁段）即将开工建设，成昆铁路复线途经永仁，到攀枝花26分钟，到昆明2小时，到成都5小时13分钟。</w:t>
      </w:r>
      <w:r>
        <w:rPr>
          <w:rFonts w:hint="eastAsia" w:ascii="方正仿宋简体" w:hAnsi="方正仿宋简体" w:eastAsia="方正仿宋简体" w:cs="方正仿宋简体"/>
          <w:snapToGrid w:val="0"/>
          <w:color w:val="000000"/>
          <w:kern w:val="0"/>
          <w:sz w:val="32"/>
          <w:szCs w:val="32"/>
          <w:lang w:eastAsia="zh-CN"/>
        </w:rPr>
        <w:t>永仁已经进入了“动车时代”，成昆高铁过境并在县城设有客货运站。</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b/>
          <w:bCs/>
          <w:color w:val="auto"/>
          <w:sz w:val="32"/>
          <w:szCs w:val="32"/>
          <w:lang w:val="en-US" w:eastAsia="zh-CN"/>
        </w:rPr>
        <w:t>市场前景：</w:t>
      </w:r>
      <w:r>
        <w:rPr>
          <w:rFonts w:hint="eastAsia" w:ascii="方正仿宋简体" w:hAnsi="方正仿宋简体" w:eastAsia="方正仿宋简体" w:cs="方正仿宋简体"/>
          <w:color w:val="auto"/>
          <w:sz w:val="32"/>
          <w:szCs w:val="32"/>
          <w:lang w:val="en-US" w:eastAsia="zh-CN"/>
        </w:rPr>
        <w:t>康养产业的发展受到国家政策支持，如“健康中国”战略和“十四五”规划，这些政策推动了康养产业与农业、旅游、医疗等多个领域的融合，促进了产业升级和创新。随着人口老龄化的加剧，老年人口数量不断增加，对健康和养老服务的需求也在不断增长，这为康养产业提供了巨大的市场空间。</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b/>
          <w:bCs/>
          <w:color w:val="auto"/>
          <w:sz w:val="32"/>
          <w:szCs w:val="32"/>
          <w:lang w:val="en-US" w:eastAsia="zh-CN"/>
        </w:rPr>
        <w:t>产业链配套完整性：</w:t>
      </w:r>
      <w:r>
        <w:rPr>
          <w:rFonts w:hint="eastAsia" w:ascii="方正仿宋简体" w:hAnsi="方正仿宋简体" w:eastAsia="方正仿宋简体" w:cs="方正仿宋简体"/>
          <w:color w:val="auto"/>
          <w:sz w:val="32"/>
          <w:szCs w:val="32"/>
          <w:lang w:val="en-US" w:eastAsia="zh-CN"/>
        </w:rPr>
        <w:t>永仁拥有较为完善的基础设施建设，为旅居康养奠定了扎实的空间载体基础。从县城来看，永仁县全面完成67个老旧小区改造，完成市政道路综合提升、南入城口交通环岛等项目建设，城市“两污”处理能力进一步增强。实施垃圾收集设施退街入区，县城生活垃圾无害化处理率达100%，市政基础设施不断完善。国家级卫生县城、省级文明城市、精致县城等城市建设成效的持续巩固，永仁县“四季康养”产业的承载能力和服务质量在不断提升。从乡村来看，永仁县全域实施了农村“两污”建设，全覆盖完成了村庄规划，全县建设完成“四美”乡村示范行政村51个、示范自然村218个，明年将实现“四美”乡村示范行政村建设全覆盖。紧紧围绕“纳方山清凉、享冬日暖阳、品阳光鲜果、游田园农庄、赏彝族赛装”品牌建设，以方山4A级景区和外普拉3A级旅游景区为代表的一批景区景点、历史文化名镇、旅游名村成功创建。</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lef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hint="eastAsia" w:ascii="方正仿宋简体" w:hAnsi="方正仿宋简体" w:eastAsia="方正仿宋简体" w:cs="方正仿宋简体"/>
          <w:b w:val="0"/>
          <w:bCs w:val="0"/>
          <w:snapToGrid w:val="0"/>
          <w:kern w:val="0"/>
          <w:sz w:val="32"/>
          <w:szCs w:val="32"/>
        </w:rPr>
      </w:pPr>
      <w:r>
        <w:rPr>
          <w:rFonts w:hint="eastAsia" w:ascii="方正仿宋简体" w:hAnsi="方正仿宋简体" w:eastAsia="方正仿宋简体" w:cs="方正仿宋简体"/>
          <w:b w:val="0"/>
          <w:bCs w:val="0"/>
          <w:snapToGrid w:val="0"/>
          <w:kern w:val="0"/>
          <w:sz w:val="32"/>
          <w:szCs w:val="32"/>
          <w:lang w:eastAsia="zh-CN"/>
        </w:rPr>
        <w:t>（</w:t>
      </w:r>
      <w:r>
        <w:rPr>
          <w:rFonts w:hint="eastAsia" w:ascii="方正仿宋简体" w:hAnsi="方正仿宋简体" w:eastAsia="方正仿宋简体" w:cs="方正仿宋简体"/>
          <w:b w:val="0"/>
          <w:bCs w:val="0"/>
          <w:snapToGrid w:val="0"/>
          <w:kern w:val="0"/>
          <w:sz w:val="32"/>
          <w:szCs w:val="32"/>
          <w:lang w:val="en-US" w:eastAsia="zh-CN"/>
        </w:rPr>
        <w:t>一</w:t>
      </w:r>
      <w:r>
        <w:rPr>
          <w:rFonts w:hint="eastAsia" w:ascii="方正仿宋简体" w:hAnsi="方正仿宋简体" w:eastAsia="方正仿宋简体" w:cs="方正仿宋简体"/>
          <w:b w:val="0"/>
          <w:bCs w:val="0"/>
          <w:snapToGrid w:val="0"/>
          <w:kern w:val="0"/>
          <w:sz w:val="32"/>
          <w:szCs w:val="32"/>
          <w:lang w:eastAsia="zh-CN"/>
        </w:rPr>
        <w:t>）</w:t>
      </w:r>
      <w:r>
        <w:rPr>
          <w:rFonts w:hint="eastAsia" w:ascii="方正仿宋简体" w:hAnsi="方正仿宋简体" w:eastAsia="方正仿宋简体" w:cs="方正仿宋简体"/>
          <w:b w:val="0"/>
          <w:bCs w:val="0"/>
          <w:snapToGrid w:val="0"/>
          <w:kern w:val="0"/>
          <w:sz w:val="32"/>
          <w:szCs w:val="32"/>
        </w:rPr>
        <w:t>产业扶持政策</w:t>
      </w:r>
    </w:p>
    <w:p>
      <w:pPr>
        <w:pStyle w:val="9"/>
        <w:keepNext w:val="0"/>
        <w:keepLines w:val="0"/>
        <w:pageBreakBefore w:val="0"/>
        <w:widowControl w:val="0"/>
        <w:kinsoku/>
        <w:wordWrap/>
        <w:overflowPunct/>
        <w:topLinePunct w:val="0"/>
        <w:autoSpaceDE/>
        <w:autoSpaceDN/>
        <w:bidi w:val="0"/>
        <w:adjustRightInd w:val="0"/>
        <w:snapToGrid/>
        <w:spacing w:after="0" w:afterLines="0" w:line="560" w:lineRule="exact"/>
        <w:ind w:leftChars="0" w:firstLine="643" w:firstLineChars="200"/>
        <w:textAlignment w:val="auto"/>
        <w:rPr>
          <w:rFonts w:hint="eastAsia" w:ascii="方正仿宋简体" w:hAnsi="方正仿宋简体" w:eastAsia="方正仿宋简体" w:cs="方正仿宋简体"/>
          <w:snapToGrid w:val="0"/>
          <w:color w:val="000000"/>
          <w:kern w:val="0"/>
          <w:sz w:val="32"/>
          <w:szCs w:val="32"/>
          <w:lang w:val="en-US" w:eastAsia="zh-CN" w:bidi="ar-SA"/>
        </w:rPr>
      </w:pPr>
      <w:r>
        <w:rPr>
          <w:rFonts w:hint="eastAsia" w:ascii="方正仿宋简体" w:hAnsi="方正仿宋简体" w:eastAsia="方正仿宋简体" w:cs="方正仿宋简体"/>
          <w:b/>
          <w:bCs/>
          <w:snapToGrid w:val="0"/>
          <w:sz w:val="32"/>
          <w:szCs w:val="32"/>
          <w:lang w:val="en-US" w:eastAsia="zh-CN"/>
        </w:rPr>
        <w:t>1.政策名称：</w:t>
      </w:r>
      <w:r>
        <w:rPr>
          <w:rFonts w:hint="eastAsia" w:ascii="方正仿宋简体" w:hAnsi="方正仿宋简体" w:eastAsia="方正仿宋简体" w:cs="方正仿宋简体"/>
          <w:snapToGrid w:val="0"/>
          <w:color w:val="000000"/>
          <w:kern w:val="0"/>
          <w:sz w:val="32"/>
          <w:szCs w:val="32"/>
          <w:lang w:val="en-US" w:eastAsia="zh-CN" w:bidi="ar-SA"/>
        </w:rPr>
        <w:t>永仁县人民政府办公室印发《永仁县人民政府办公室关于印发永仁县阳光康养聚焦攻坚行动实施方案的通知》的通知</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textAlignment w:val="auto"/>
        <w:rPr>
          <w:rFonts w:hint="eastAsia" w:ascii="方正仿宋简体" w:hAnsi="方正仿宋简体" w:eastAsia="方正仿宋简体" w:cs="方正仿宋简体"/>
          <w:b w:val="0"/>
          <w:bCs w:val="0"/>
          <w:snapToGrid w:val="0"/>
          <w:kern w:val="0"/>
          <w:sz w:val="32"/>
          <w:szCs w:val="32"/>
        </w:rPr>
      </w:pPr>
      <w:r>
        <w:rPr>
          <w:rFonts w:hint="eastAsia" w:ascii="方正仿宋简体" w:hAnsi="方正仿宋简体" w:eastAsia="方正仿宋简体" w:cs="方正仿宋简体"/>
          <w:b/>
          <w:bCs/>
          <w:snapToGrid w:val="0"/>
          <w:sz w:val="32"/>
          <w:szCs w:val="32"/>
          <w:lang w:val="en-US" w:eastAsia="zh-CN"/>
        </w:rPr>
        <w:t>政策条款：</w:t>
      </w:r>
      <w:r>
        <w:rPr>
          <w:rFonts w:hint="eastAsia" w:ascii="方正仿宋简体" w:hAnsi="方正仿宋简体" w:eastAsia="方正仿宋简体" w:cs="方正仿宋简体"/>
          <w:snapToGrid w:val="0"/>
          <w:color w:val="000000"/>
          <w:kern w:val="0"/>
          <w:sz w:val="32"/>
          <w:szCs w:val="32"/>
          <w:lang w:val="en-US" w:eastAsia="zh-CN"/>
        </w:rPr>
        <w:t>提升康养医疗水平。持续提升针灸推拿、老年病康复等专科水平，推动医疗和养老服务融合发展，实施老年健康促进行动，持续推动医疗卫生服务向社区、家庭延伸，年内争取引进1家针灸推拿服务机构进康养小区。积极探索社区居家养老服务新模式，引导和鼓励社会养老机构、家政服务、物业公司以及社会组织参与社区养老服务，以阳光四季康养公寓智慧养老平台为依托，在永定镇三个社区开展居家养老服务，为老年人提供助餐、助洁、助乐、助浴、助行、助医等“十助”综合性服务，积极构建“一刻钟”居家养老服务圈，让老年人能够在家门口享受到丰富、多元、优质的养老服务，努力提高社区养老服务水平。</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hint="eastAsia" w:ascii="方正仿宋简体" w:hAnsi="方正仿宋简体" w:eastAsia="方正仿宋简体" w:cs="方正仿宋简体"/>
          <w:b w:val="0"/>
          <w:bCs w:val="0"/>
          <w:snapToGrid w:val="0"/>
          <w:kern w:val="0"/>
          <w:sz w:val="32"/>
          <w:szCs w:val="32"/>
          <w:lang w:val="en-US" w:eastAsia="zh-CN"/>
        </w:rPr>
      </w:pPr>
      <w:r>
        <w:rPr>
          <w:rFonts w:hint="eastAsia" w:ascii="方正仿宋简体" w:hAnsi="方正仿宋简体" w:eastAsia="方正仿宋简体" w:cs="方正仿宋简体"/>
          <w:b w:val="0"/>
          <w:bCs w:val="0"/>
          <w:snapToGrid w:val="0"/>
          <w:kern w:val="0"/>
          <w:sz w:val="32"/>
          <w:szCs w:val="32"/>
          <w:lang w:val="en-US" w:eastAsia="zh-CN"/>
        </w:rPr>
        <w:t>（二）招商优惠政策</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hint="eastAsia" w:ascii="方正仿宋简体" w:hAnsi="方正仿宋简体" w:eastAsia="方正仿宋简体" w:cs="方正仿宋简体"/>
          <w:snapToGrid w:val="0"/>
          <w:kern w:val="0"/>
          <w:sz w:val="32"/>
          <w:szCs w:val="32"/>
          <w:lang w:eastAsia="zh-CN"/>
        </w:rPr>
      </w:pPr>
      <w:r>
        <w:rPr>
          <w:rFonts w:hint="eastAsia" w:ascii="方正仿宋简体" w:hAnsi="方正仿宋简体" w:eastAsia="方正仿宋简体" w:cs="方正仿宋简体"/>
          <w:snapToGrid w:val="0"/>
          <w:kern w:val="0"/>
          <w:sz w:val="32"/>
          <w:szCs w:val="32"/>
          <w:lang w:val="en-US" w:eastAsia="zh-CN"/>
        </w:rPr>
        <w:t>1.</w:t>
      </w:r>
      <w:r>
        <w:rPr>
          <w:rFonts w:hint="eastAsia" w:ascii="方正仿宋简体" w:hAnsi="方正仿宋简体" w:eastAsia="方正仿宋简体" w:cs="方正仿宋简体"/>
          <w:snapToGrid w:val="0"/>
          <w:kern w:val="0"/>
          <w:sz w:val="32"/>
          <w:szCs w:val="32"/>
          <w:lang w:eastAsia="zh-CN"/>
        </w:rPr>
        <w:t>《</w:t>
      </w:r>
      <w:r>
        <w:rPr>
          <w:rFonts w:hint="eastAsia" w:ascii="方正仿宋简体" w:hAnsi="方正仿宋简体" w:eastAsia="方正仿宋简体" w:cs="方正仿宋简体"/>
          <w:snapToGrid w:val="0"/>
          <w:kern w:val="0"/>
          <w:sz w:val="32"/>
          <w:szCs w:val="32"/>
          <w:lang w:val="en-US" w:eastAsia="zh-CN"/>
        </w:rPr>
        <w:t>云南省市场化招商引资奖补办法（试行）</w:t>
      </w:r>
      <w:r>
        <w:rPr>
          <w:rFonts w:hint="eastAsia" w:ascii="方正仿宋简体" w:hAnsi="方正仿宋简体" w:eastAsia="方正仿宋简体" w:cs="方正仿宋简体"/>
          <w:snapToGrid w:val="0"/>
          <w:kern w:val="0"/>
          <w:sz w:val="32"/>
          <w:szCs w:val="32"/>
          <w:lang w:eastAsia="zh-CN"/>
        </w:rPr>
        <w:t>》（</w:t>
      </w:r>
      <w:r>
        <w:rPr>
          <w:rFonts w:hint="eastAsia" w:ascii="方正仿宋简体" w:hAnsi="方正仿宋简体" w:eastAsia="方正仿宋简体" w:cs="方正仿宋简体"/>
          <w:snapToGrid w:val="0"/>
          <w:kern w:val="0"/>
          <w:sz w:val="32"/>
          <w:szCs w:val="32"/>
          <w:lang w:val="en-US" w:eastAsia="zh-CN"/>
        </w:rPr>
        <w:t>云投促发〔2023〕7号</w:t>
      </w:r>
      <w:r>
        <w:rPr>
          <w:rFonts w:hint="eastAsia" w:ascii="方正仿宋简体" w:hAnsi="方正仿宋简体" w:eastAsia="方正仿宋简体" w:cs="方正仿宋简体"/>
          <w:snapToGrid w:val="0"/>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spacing w:line="560" w:lineRule="exact"/>
        <w:ind w:left="0" w:leftChars="0" w:firstLine="640" w:firstLineChars="200"/>
        <w:textAlignment w:val="auto"/>
        <w:rPr>
          <w:rFonts w:hint="eastAsia" w:ascii="方正仿宋简体" w:hAnsi="方正仿宋简体" w:eastAsia="方正仿宋简体" w:cs="方正仿宋简体"/>
          <w:kern w:val="0"/>
          <w:sz w:val="32"/>
          <w:szCs w:val="32"/>
        </w:rPr>
      </w:pPr>
      <w:r>
        <w:rPr>
          <w:rFonts w:hint="eastAsia" w:ascii="方正仿宋简体" w:hAnsi="方正仿宋简体" w:eastAsia="方正仿宋简体" w:cs="方正仿宋简体"/>
          <w:snapToGrid w:val="0"/>
          <w:kern w:val="0"/>
          <w:sz w:val="32"/>
          <w:szCs w:val="32"/>
          <w:lang w:val="en-US" w:eastAsia="zh-CN"/>
        </w:rPr>
        <w:t>2.《云南省鼓励外商投资奖励办法》（云投促发〔2023〕11号）</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left"/>
        <w:textAlignment w:val="auto"/>
        <w:rPr>
          <w:rFonts w:hint="eastAsia"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rPr>
        <w:t>五、要素保障</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snapToGrid w:val="0"/>
          <w:color w:val="000000"/>
          <w:kern w:val="0"/>
          <w:sz w:val="32"/>
          <w:szCs w:val="32"/>
          <w:lang w:eastAsia="zh-CN"/>
        </w:rPr>
      </w:pPr>
      <w:r>
        <w:rPr>
          <w:rFonts w:hint="eastAsia" w:ascii="方正仿宋简体" w:hAnsi="方正仿宋简体" w:eastAsia="方正仿宋简体" w:cs="方正仿宋简体"/>
          <w:b/>
          <w:bCs/>
          <w:snapToGrid w:val="0"/>
          <w:color w:val="000000"/>
          <w:kern w:val="0"/>
          <w:sz w:val="32"/>
          <w:szCs w:val="32"/>
          <w:lang w:eastAsia="zh-CN"/>
        </w:rPr>
        <w:t>是否工业用水：</w:t>
      </w:r>
      <w:r>
        <w:rPr>
          <w:rFonts w:hint="eastAsia" w:ascii="方正仿宋简体" w:hAnsi="方正仿宋简体" w:eastAsia="方正仿宋简体" w:cs="方正仿宋简体"/>
          <w:snapToGrid w:val="0"/>
          <w:color w:val="000000"/>
          <w:kern w:val="0"/>
          <w:sz w:val="32"/>
          <w:szCs w:val="32"/>
          <w:lang w:eastAsia="zh-CN"/>
        </w:rPr>
        <w:t>是，</w:t>
      </w:r>
      <w:r>
        <w:rPr>
          <w:rFonts w:hint="eastAsia" w:ascii="方正仿宋简体" w:hAnsi="方正仿宋简体" w:eastAsia="方正仿宋简体" w:cs="方正仿宋简体"/>
          <w:b/>
          <w:bCs/>
          <w:snapToGrid w:val="0"/>
          <w:color w:val="000000"/>
          <w:kern w:val="0"/>
          <w:sz w:val="32"/>
          <w:szCs w:val="32"/>
          <w:lang w:eastAsia="zh-CN"/>
        </w:rPr>
        <w:t>水价：</w:t>
      </w:r>
      <w:r>
        <w:rPr>
          <w:rFonts w:hint="eastAsia" w:ascii="方正仿宋简体" w:hAnsi="方正仿宋简体" w:eastAsia="方正仿宋简体" w:cs="方正仿宋简体"/>
          <w:snapToGrid w:val="0"/>
          <w:color w:val="000000"/>
          <w:kern w:val="0"/>
          <w:sz w:val="32"/>
          <w:szCs w:val="32"/>
          <w:lang w:eastAsia="zh-CN"/>
        </w:rPr>
        <w:t>5.5元/m³，含污水处理费：1.4元/m³</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snapToGrid w:val="0"/>
          <w:color w:val="000000"/>
          <w:kern w:val="0"/>
          <w:sz w:val="32"/>
          <w:szCs w:val="32"/>
          <w:lang w:eastAsia="zh-CN"/>
        </w:rPr>
      </w:pPr>
      <w:r>
        <w:rPr>
          <w:rFonts w:hint="eastAsia" w:ascii="方正仿宋简体" w:hAnsi="方正仿宋简体" w:eastAsia="方正仿宋简体" w:cs="方正仿宋简体"/>
          <w:b/>
          <w:bCs/>
          <w:snapToGrid w:val="0"/>
          <w:color w:val="000000"/>
          <w:kern w:val="0"/>
          <w:sz w:val="32"/>
          <w:szCs w:val="32"/>
          <w:lang w:eastAsia="zh-CN"/>
        </w:rPr>
        <w:t>是否工业用电：</w:t>
      </w:r>
      <w:r>
        <w:rPr>
          <w:rFonts w:hint="eastAsia" w:ascii="方正仿宋简体" w:hAnsi="方正仿宋简体" w:eastAsia="方正仿宋简体" w:cs="方正仿宋简体"/>
          <w:snapToGrid w:val="0"/>
          <w:color w:val="000000"/>
          <w:kern w:val="0"/>
          <w:sz w:val="32"/>
          <w:szCs w:val="32"/>
          <w:lang w:eastAsia="zh-CN"/>
        </w:rPr>
        <w:t>是，执行分时电价</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snapToGrid w:val="0"/>
          <w:color w:val="000000"/>
          <w:kern w:val="0"/>
          <w:sz w:val="32"/>
          <w:szCs w:val="32"/>
          <w:lang w:eastAsia="zh-CN"/>
        </w:rPr>
      </w:pPr>
      <w:r>
        <w:rPr>
          <w:rFonts w:hint="eastAsia" w:ascii="方正仿宋简体" w:hAnsi="方正仿宋简体" w:eastAsia="方正仿宋简体" w:cs="方正仿宋简体"/>
          <w:b/>
          <w:bCs/>
          <w:snapToGrid w:val="0"/>
          <w:color w:val="000000"/>
          <w:kern w:val="0"/>
          <w:sz w:val="32"/>
          <w:szCs w:val="32"/>
          <w:lang w:eastAsia="zh-CN"/>
        </w:rPr>
        <w:t>劳动力价格：</w:t>
      </w:r>
      <w:r>
        <w:rPr>
          <w:rFonts w:hint="eastAsia" w:ascii="方正仿宋简体" w:hAnsi="方正仿宋简体" w:eastAsia="方正仿宋简体" w:cs="方正仿宋简体"/>
          <w:snapToGrid w:val="0"/>
          <w:color w:val="000000"/>
          <w:kern w:val="0"/>
          <w:sz w:val="32"/>
          <w:szCs w:val="32"/>
          <w:lang w:eastAsia="zh-CN"/>
        </w:rPr>
        <w:t>初级工2000-3500元/月，高级工3500-5000元/月</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snapToGrid w:val="0"/>
          <w:color w:val="000000"/>
          <w:kern w:val="0"/>
          <w:sz w:val="32"/>
          <w:szCs w:val="32"/>
          <w:lang w:eastAsia="zh-CN"/>
        </w:rPr>
      </w:pPr>
      <w:r>
        <w:rPr>
          <w:rFonts w:hint="eastAsia" w:ascii="方正仿宋简体" w:hAnsi="方正仿宋简体" w:eastAsia="方正仿宋简体" w:cs="方正仿宋简体"/>
          <w:b/>
          <w:bCs/>
          <w:snapToGrid w:val="0"/>
          <w:color w:val="000000"/>
          <w:kern w:val="0"/>
          <w:sz w:val="32"/>
          <w:szCs w:val="32"/>
          <w:lang w:eastAsia="zh-CN"/>
        </w:rPr>
        <w:t>天然气价格：</w:t>
      </w:r>
      <w:r>
        <w:rPr>
          <w:rFonts w:hint="eastAsia" w:ascii="方正仿宋简体" w:hAnsi="方正仿宋简体" w:eastAsia="方正仿宋简体" w:cs="方正仿宋简体"/>
          <w:snapToGrid w:val="0"/>
          <w:color w:val="000000"/>
          <w:kern w:val="0"/>
          <w:sz w:val="32"/>
          <w:szCs w:val="32"/>
          <w:lang w:eastAsia="zh-CN"/>
        </w:rPr>
        <w:t>商业天然气价格为2.53元/m³</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snapToGrid w:val="0"/>
          <w:color w:val="000000"/>
          <w:kern w:val="0"/>
          <w:sz w:val="32"/>
          <w:szCs w:val="32"/>
          <w:lang w:eastAsia="zh-CN"/>
        </w:rPr>
      </w:pPr>
      <w:r>
        <w:rPr>
          <w:rFonts w:hint="eastAsia" w:ascii="方正仿宋简体" w:hAnsi="方正仿宋简体" w:eastAsia="方正仿宋简体" w:cs="方正仿宋简体"/>
          <w:b/>
          <w:bCs/>
          <w:snapToGrid w:val="0"/>
          <w:color w:val="000000"/>
          <w:kern w:val="0"/>
          <w:sz w:val="32"/>
          <w:szCs w:val="32"/>
          <w:lang w:eastAsia="zh-CN"/>
        </w:rPr>
        <w:t>土地：</w:t>
      </w:r>
      <w:r>
        <w:rPr>
          <w:rFonts w:hint="eastAsia" w:ascii="方正仿宋简体" w:hAnsi="方正仿宋简体" w:eastAsia="方正仿宋简体" w:cs="方正仿宋简体"/>
          <w:snapToGrid w:val="0"/>
          <w:color w:val="000000"/>
          <w:kern w:val="0"/>
          <w:sz w:val="32"/>
          <w:szCs w:val="32"/>
          <w:lang w:eastAsia="zh-CN"/>
        </w:rPr>
        <w:t>项目用地已收储，土地平整就绪。</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snapToGrid w:val="0"/>
          <w:color w:val="000000"/>
          <w:kern w:val="0"/>
          <w:sz w:val="32"/>
          <w:szCs w:val="32"/>
          <w:lang w:eastAsia="zh-CN"/>
        </w:rPr>
      </w:pPr>
      <w:r>
        <w:rPr>
          <w:rFonts w:hint="eastAsia" w:ascii="方正仿宋简体" w:hAnsi="方正仿宋简体" w:eastAsia="方正仿宋简体" w:cs="方正仿宋简体"/>
          <w:b/>
          <w:bCs/>
          <w:snapToGrid w:val="0"/>
          <w:color w:val="000000"/>
          <w:kern w:val="0"/>
          <w:sz w:val="32"/>
          <w:szCs w:val="32"/>
          <w:lang w:eastAsia="zh-CN"/>
        </w:rPr>
        <w:t>排水：</w:t>
      </w:r>
      <w:r>
        <w:rPr>
          <w:rFonts w:hint="eastAsia" w:ascii="方正仿宋简体" w:hAnsi="方正仿宋简体" w:eastAsia="方正仿宋简体" w:cs="方正仿宋简体"/>
          <w:snapToGrid w:val="0"/>
          <w:color w:val="000000"/>
          <w:kern w:val="0"/>
          <w:sz w:val="32"/>
          <w:szCs w:val="32"/>
          <w:lang w:val="en-US" w:eastAsia="zh-CN"/>
        </w:rPr>
        <w:t>项目地</w:t>
      </w:r>
      <w:r>
        <w:rPr>
          <w:rFonts w:hint="eastAsia" w:ascii="方正仿宋简体" w:hAnsi="方正仿宋简体" w:eastAsia="方正仿宋简体" w:cs="方正仿宋简体"/>
          <w:snapToGrid w:val="0"/>
          <w:color w:val="000000"/>
          <w:kern w:val="0"/>
          <w:sz w:val="32"/>
          <w:szCs w:val="32"/>
          <w:lang w:eastAsia="zh-CN"/>
        </w:rPr>
        <w:t>主干道、支干道道路畅通，给水、排水、污水系统完善。</w:t>
      </w:r>
    </w:p>
    <w:p>
      <w:pPr>
        <w:keepNext w:val="0"/>
        <w:keepLines w:val="0"/>
        <w:pageBreakBefore w:val="0"/>
        <w:widowControl w:val="0"/>
        <w:kinsoku/>
        <w:wordWrap/>
        <w:overflowPunct/>
        <w:topLinePunct w:val="0"/>
        <w:autoSpaceDE/>
        <w:autoSpaceDN/>
        <w:bidi w:val="0"/>
        <w:adjustRightInd w:val="0"/>
        <w:snapToGrid/>
        <w:spacing w:line="560" w:lineRule="exact"/>
        <w:ind w:firstLine="643" w:firstLineChars="200"/>
        <w:jc w:val="left"/>
        <w:textAlignment w:val="auto"/>
        <w:rPr>
          <w:rFonts w:hint="eastAsia" w:ascii="方正仿宋简体" w:hAnsi="方正仿宋简体" w:eastAsia="方正仿宋简体" w:cs="方正仿宋简体"/>
          <w:snapToGrid w:val="0"/>
          <w:color w:val="000000"/>
          <w:kern w:val="0"/>
          <w:sz w:val="32"/>
          <w:szCs w:val="32"/>
          <w:lang w:eastAsia="zh-CN"/>
        </w:rPr>
      </w:pPr>
      <w:r>
        <w:rPr>
          <w:rFonts w:hint="eastAsia" w:ascii="方正仿宋简体" w:hAnsi="方正仿宋简体" w:eastAsia="方正仿宋简体" w:cs="方正仿宋简体"/>
          <w:b/>
          <w:bCs/>
          <w:snapToGrid w:val="0"/>
          <w:color w:val="000000"/>
          <w:kern w:val="0"/>
          <w:sz w:val="32"/>
          <w:szCs w:val="32"/>
          <w:lang w:eastAsia="zh-CN"/>
        </w:rPr>
        <w:t>电讯：</w:t>
      </w:r>
      <w:r>
        <w:rPr>
          <w:rFonts w:hint="eastAsia" w:ascii="方正仿宋简体" w:hAnsi="方正仿宋简体" w:eastAsia="方正仿宋简体" w:cs="方正仿宋简体"/>
          <w:snapToGrid w:val="0"/>
          <w:color w:val="000000"/>
          <w:kern w:val="0"/>
          <w:sz w:val="32"/>
          <w:szCs w:val="32"/>
          <w:lang w:val="en-US" w:eastAsia="zh-CN"/>
        </w:rPr>
        <w:t>项目地</w:t>
      </w:r>
      <w:r>
        <w:rPr>
          <w:rFonts w:hint="eastAsia" w:ascii="方正仿宋简体" w:hAnsi="方正仿宋简体" w:eastAsia="方正仿宋简体" w:cs="方正仿宋简体"/>
          <w:snapToGrid w:val="0"/>
          <w:color w:val="000000"/>
          <w:kern w:val="0"/>
          <w:sz w:val="32"/>
          <w:szCs w:val="32"/>
          <w:lang w:eastAsia="zh-CN"/>
        </w:rPr>
        <w:t>基站设备完善，5G信号全面覆盖。</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left"/>
        <w:textAlignment w:val="auto"/>
        <w:rPr>
          <w:rFonts w:hint="eastAsia"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rPr>
        <w:t>六、联系方式</w:t>
      </w:r>
    </w:p>
    <w:p>
      <w:pPr>
        <w:keepNext w:val="0"/>
        <w:keepLines w:val="0"/>
        <w:pageBreakBefore w:val="0"/>
        <w:widowControl w:val="0"/>
        <w:kinsoku/>
        <w:wordWrap/>
        <w:overflowPunct/>
        <w:topLinePunct w:val="0"/>
        <w:autoSpaceDE/>
        <w:autoSpaceDN/>
        <w:bidi w:val="0"/>
        <w:adjustRightInd w:val="0"/>
        <w:snapToGrid/>
        <w:spacing w:line="560" w:lineRule="exact"/>
        <w:ind w:leftChars="0" w:firstLine="643" w:firstLineChars="200"/>
        <w:jc w:val="left"/>
        <w:textAlignment w:val="auto"/>
        <w:rPr>
          <w:rFonts w:hint="eastAsia" w:ascii="方正仿宋简体" w:hAnsi="方正仿宋简体" w:eastAsia="方正仿宋简体" w:cs="方正仿宋简体"/>
          <w:snapToGrid w:val="0"/>
          <w:kern w:val="0"/>
          <w:sz w:val="32"/>
          <w:szCs w:val="32"/>
          <w:lang w:val="en-US" w:eastAsia="zh-CN" w:bidi="ar-SA"/>
        </w:rPr>
      </w:pPr>
      <w:r>
        <w:rPr>
          <w:rFonts w:hint="eastAsia" w:ascii="方正仿宋简体" w:hAnsi="方正仿宋简体" w:eastAsia="方正仿宋简体" w:cs="方正仿宋简体"/>
          <w:b/>
          <w:bCs/>
          <w:snapToGrid w:val="0"/>
          <w:kern w:val="0"/>
          <w:sz w:val="32"/>
          <w:szCs w:val="32"/>
          <w:lang w:val="en-US" w:eastAsia="zh-CN" w:bidi="ar-SA"/>
        </w:rPr>
        <w:t>联系单位：</w:t>
      </w:r>
      <w:r>
        <w:rPr>
          <w:rFonts w:hint="eastAsia" w:ascii="方正仿宋简体" w:hAnsi="方正仿宋简体" w:eastAsia="方正仿宋简体" w:cs="方正仿宋简体"/>
          <w:snapToGrid w:val="0"/>
          <w:kern w:val="0"/>
          <w:sz w:val="32"/>
          <w:szCs w:val="32"/>
          <w:lang w:val="en-US" w:eastAsia="zh-CN" w:bidi="ar-SA"/>
        </w:rPr>
        <w:t>永仁县投资促进局</w:t>
      </w:r>
    </w:p>
    <w:p>
      <w:pPr>
        <w:pStyle w:val="8"/>
        <w:keepNext w:val="0"/>
        <w:keepLines w:val="0"/>
        <w:pageBreakBefore w:val="0"/>
        <w:widowControl w:val="0"/>
        <w:kinsoku/>
        <w:wordWrap/>
        <w:overflowPunct/>
        <w:topLinePunct w:val="0"/>
        <w:autoSpaceDE/>
        <w:autoSpaceDN/>
        <w:bidi w:val="0"/>
        <w:adjustRightInd w:val="0"/>
        <w:snapToGrid/>
        <w:spacing w:line="560" w:lineRule="exact"/>
        <w:ind w:left="0" w:leftChars="0" w:firstLine="643" w:firstLineChars="200"/>
        <w:textAlignment w:val="auto"/>
        <w:rPr>
          <w:rFonts w:hint="eastAsia" w:ascii="方正仿宋简体" w:hAnsi="方正仿宋简体" w:eastAsia="方正仿宋简体" w:cs="方正仿宋简体"/>
          <w:snapToGrid w:val="0"/>
          <w:kern w:val="0"/>
          <w:sz w:val="32"/>
          <w:szCs w:val="32"/>
          <w:lang w:val="en-US" w:eastAsia="zh-CN"/>
        </w:rPr>
      </w:pPr>
      <w:r>
        <w:rPr>
          <w:rFonts w:hint="eastAsia" w:ascii="方正仿宋简体" w:hAnsi="方正仿宋简体" w:eastAsia="方正仿宋简体" w:cs="方正仿宋简体"/>
          <w:b/>
          <w:bCs/>
          <w:snapToGrid w:val="0"/>
          <w:kern w:val="0"/>
          <w:sz w:val="32"/>
          <w:szCs w:val="32"/>
          <w:lang w:val="en-US" w:eastAsia="zh-CN" w:bidi="ar-SA"/>
        </w:rPr>
        <w:t>联系人：</w:t>
      </w:r>
      <w:r>
        <w:rPr>
          <w:rFonts w:hint="eastAsia" w:ascii="方正仿宋简体" w:hAnsi="方正仿宋简体" w:eastAsia="方正仿宋简体" w:cs="方正仿宋简体"/>
          <w:snapToGrid w:val="0"/>
          <w:kern w:val="0"/>
          <w:sz w:val="32"/>
          <w:szCs w:val="32"/>
          <w:lang w:val="en-US" w:eastAsia="zh-CN" w:bidi="ar-SA"/>
        </w:rPr>
        <w:t>许滔</w:t>
      </w:r>
    </w:p>
    <w:p>
      <w:pPr>
        <w:keepNext w:val="0"/>
        <w:keepLines w:val="0"/>
        <w:pageBreakBefore w:val="0"/>
        <w:widowControl w:val="0"/>
        <w:kinsoku/>
        <w:wordWrap/>
        <w:overflowPunct/>
        <w:topLinePunct w:val="0"/>
        <w:autoSpaceDE/>
        <w:autoSpaceDN/>
        <w:bidi w:val="0"/>
        <w:adjustRightInd w:val="0"/>
        <w:snapToGrid/>
        <w:spacing w:line="560" w:lineRule="exact"/>
        <w:ind w:leftChars="0" w:firstLine="643" w:firstLineChars="200"/>
        <w:jc w:val="left"/>
        <w:textAlignment w:val="auto"/>
        <w:rPr>
          <w:rFonts w:hint="eastAsia" w:ascii="方正仿宋简体" w:hAnsi="方正仿宋简体" w:eastAsia="方正仿宋简体" w:cs="方正仿宋简体"/>
          <w:snapToGrid w:val="0"/>
          <w:kern w:val="0"/>
          <w:sz w:val="32"/>
          <w:szCs w:val="32"/>
          <w:lang w:val="en-US" w:eastAsia="zh-CN" w:bidi="ar-SA"/>
        </w:rPr>
      </w:pPr>
      <w:r>
        <w:rPr>
          <w:rFonts w:hint="eastAsia" w:ascii="方正仿宋简体" w:hAnsi="方正仿宋简体" w:eastAsia="方正仿宋简体" w:cs="方正仿宋简体"/>
          <w:b/>
          <w:bCs/>
          <w:snapToGrid w:val="0"/>
          <w:kern w:val="0"/>
          <w:sz w:val="32"/>
          <w:szCs w:val="32"/>
          <w:lang w:val="en-US" w:eastAsia="zh-CN" w:bidi="ar-SA"/>
        </w:rPr>
        <w:t>联系电话：</w:t>
      </w:r>
      <w:r>
        <w:rPr>
          <w:rFonts w:hint="eastAsia" w:ascii="方正仿宋简体" w:hAnsi="方正仿宋简体" w:eastAsia="方正仿宋简体" w:cs="方正仿宋简体"/>
          <w:snapToGrid w:val="0"/>
          <w:kern w:val="0"/>
          <w:sz w:val="32"/>
          <w:szCs w:val="32"/>
          <w:lang w:val="en-US" w:eastAsia="zh-CN" w:bidi="ar-SA"/>
        </w:rPr>
        <w:t>0878-6712505</w:t>
      </w:r>
    </w:p>
    <w:p>
      <w:pPr>
        <w:pageBreakBefore w:val="0"/>
        <w:topLinePunct w:val="0"/>
        <w:bidi w:val="0"/>
        <w:spacing w:line="56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center"/>
        <w:textAlignment w:val="auto"/>
        <w:outlineLvl w:val="9"/>
        <w:rPr>
          <w:rFonts w:hint="eastAsia" w:ascii="方正小标宋简体" w:hAnsi="方正小标宋简体" w:eastAsia="方正小标宋简体" w:cs="方正小标宋简体"/>
          <w:bCs/>
          <w:color w:val="000000"/>
          <w:kern w:val="0"/>
          <w:sz w:val="32"/>
          <w:szCs w:val="32"/>
        </w:rPr>
      </w:pPr>
      <w:r>
        <w:rPr>
          <w:rFonts w:hint="eastAsia" w:ascii="方正小标宋简体" w:hAnsi="方正小标宋简体" w:eastAsia="方正小标宋简体" w:cs="方正小标宋简体"/>
          <w:bCs/>
          <w:color w:val="auto"/>
          <w:kern w:val="0"/>
          <w:sz w:val="32"/>
          <w:szCs w:val="32"/>
          <w:lang w:val="en-US" w:eastAsia="zh-CN"/>
        </w:rPr>
        <w:t>NO13</w:t>
      </w:r>
      <w:r>
        <w:rPr>
          <w:rFonts w:hint="eastAsia" w:ascii="方正小标宋简体" w:hAnsi="方正小标宋简体" w:eastAsia="方正小标宋简体" w:cs="方正小标宋简体"/>
          <w:bCs/>
          <w:color w:val="000000"/>
          <w:kern w:val="0"/>
          <w:sz w:val="32"/>
          <w:szCs w:val="32"/>
        </w:rPr>
        <w:t>元谋县“医养＋康养”中心建设项目</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bCs/>
          <w:color w:val="000000"/>
          <w:kern w:val="0"/>
          <w:sz w:val="32"/>
          <w:szCs w:val="32"/>
          <w:lang w:val="en-US" w:eastAsia="zh-CN"/>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bCs/>
          <w:color w:val="000000"/>
          <w:kern w:val="0"/>
          <w:sz w:val="32"/>
          <w:szCs w:val="32"/>
        </w:rPr>
      </w:pPr>
      <w:r>
        <w:rPr>
          <w:rFonts w:hint="eastAsia" w:ascii="方正黑体简体" w:hAnsi="方正黑体简体" w:eastAsia="方正黑体简体" w:cs="方正黑体简体"/>
          <w:bCs/>
          <w:color w:val="000000"/>
          <w:kern w:val="0"/>
          <w:sz w:val="32"/>
          <w:szCs w:val="32"/>
          <w:lang w:val="en-US" w:eastAsia="zh-CN"/>
        </w:rPr>
        <w:t>一、项目类型</w:t>
      </w:r>
      <w:r>
        <w:rPr>
          <w:rFonts w:hint="eastAsia" w:ascii="方正仿宋简体" w:hAnsi="方正仿宋简体" w:eastAsia="方正仿宋简体" w:cs="方正仿宋简体"/>
          <w:bCs/>
          <w:color w:val="000000"/>
          <w:kern w:val="0"/>
          <w:sz w:val="32"/>
          <w:szCs w:val="32"/>
          <w:lang w:val="en-US" w:eastAsia="zh-CN"/>
        </w:rPr>
        <w:t>：</w:t>
      </w:r>
      <w:r>
        <w:rPr>
          <w:rFonts w:hint="eastAsia" w:ascii="方正仿宋简体" w:hAnsi="方正仿宋简体" w:eastAsia="方正仿宋简体" w:cs="方正仿宋简体"/>
          <w:bCs/>
          <w:color w:val="000000"/>
          <w:kern w:val="0"/>
          <w:sz w:val="32"/>
          <w:szCs w:val="32"/>
        </w:rPr>
        <w:t>用地类项目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rPr>
        <w:t>行业类别：健康养生服务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sz w:val="32"/>
          <w:szCs w:val="32"/>
        </w:rPr>
        <w:t>产业类别：中彝医药和大健康产业</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bCs/>
          <w:color w:val="000000"/>
          <w:kern w:val="0"/>
          <w:sz w:val="32"/>
          <w:szCs w:val="32"/>
          <w:lang w:val="en-US" w:eastAsia="zh-CN"/>
        </w:rPr>
      </w:pPr>
      <w:bookmarkStart w:id="0" w:name="_Toc4946"/>
      <w:r>
        <w:rPr>
          <w:rFonts w:hint="eastAsia" w:ascii="方正黑体简体" w:hAnsi="方正黑体简体" w:eastAsia="方正黑体简体" w:cs="方正黑体简体"/>
          <w:bCs/>
          <w:color w:val="000000"/>
          <w:kern w:val="0"/>
          <w:sz w:val="32"/>
          <w:szCs w:val="32"/>
          <w:lang w:val="en-US" w:eastAsia="zh-CN"/>
        </w:rPr>
        <w:t>二、项目概况</w:t>
      </w:r>
      <w:bookmarkEnd w:id="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000000"/>
          <w:sz w:val="32"/>
          <w:szCs w:val="32"/>
        </w:rPr>
      </w:pPr>
      <w:r>
        <w:rPr>
          <w:rFonts w:hint="eastAsia" w:ascii="方正楷体简体" w:hAnsi="方正楷体简体" w:eastAsia="方正楷体简体" w:cs="方正楷体简体"/>
          <w:bCs/>
          <w:color w:val="000000"/>
          <w:kern w:val="0"/>
          <w:sz w:val="32"/>
          <w:szCs w:val="32"/>
          <w:lang w:val="en-US" w:eastAsia="zh-CN"/>
        </w:rPr>
        <w:t>（一）投资估算：</w:t>
      </w:r>
      <w:r>
        <w:rPr>
          <w:rFonts w:hint="eastAsia" w:ascii="方正仿宋简体" w:hAnsi="方正仿宋简体" w:eastAsia="方正仿宋简体" w:cs="方正仿宋简体"/>
          <w:color w:val="000000"/>
          <w:sz w:val="32"/>
          <w:szCs w:val="32"/>
          <w:lang w:val="en-US" w:eastAsia="zh-CN"/>
        </w:rPr>
        <w:t>15000</w:t>
      </w:r>
      <w:r>
        <w:rPr>
          <w:rFonts w:hint="eastAsia" w:ascii="方正仿宋简体" w:hAnsi="方正仿宋简体" w:eastAsia="方正仿宋简体" w:cs="方正仿宋简体"/>
          <w:color w:val="000000"/>
          <w:sz w:val="32"/>
          <w:szCs w:val="32"/>
        </w:rPr>
        <w:t>万（人民币），资金筹措方式</w:t>
      </w:r>
      <w:r>
        <w:rPr>
          <w:rFonts w:hint="eastAsia" w:ascii="方正仿宋简体" w:hAnsi="方正仿宋简体" w:eastAsia="方正仿宋简体" w:cs="方正仿宋简体"/>
          <w:color w:val="000000"/>
          <w:sz w:val="32"/>
          <w:szCs w:val="32"/>
          <w:lang w:eastAsia="zh-CN"/>
        </w:rPr>
        <w:t>：</w:t>
      </w:r>
      <w:r>
        <w:rPr>
          <w:rFonts w:hint="eastAsia" w:ascii="方正仿宋简体" w:hAnsi="方正仿宋简体" w:eastAsia="方正仿宋简体" w:cs="方正仿宋简体"/>
          <w:color w:val="000000"/>
          <w:sz w:val="32"/>
          <w:szCs w:val="32"/>
        </w:rPr>
        <w:t>企业自筹/合资/独资/合作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auto"/>
          <w:kern w:val="0"/>
          <w:sz w:val="32"/>
          <w:szCs w:val="32"/>
          <w:lang w:val="en-US" w:eastAsia="zh-CN"/>
        </w:rPr>
      </w:pPr>
      <w:bookmarkStart w:id="1" w:name="_Toc3310"/>
      <w:r>
        <w:rPr>
          <w:rFonts w:hint="eastAsia" w:ascii="方正楷体简体" w:hAnsi="方正楷体简体" w:eastAsia="方正楷体简体" w:cs="方正楷体简体"/>
          <w:bCs/>
          <w:color w:val="000000"/>
          <w:kern w:val="0"/>
          <w:sz w:val="32"/>
          <w:szCs w:val="32"/>
          <w:lang w:val="en-US" w:eastAsia="zh-CN"/>
        </w:rPr>
        <w:t>（二）建设内容。</w:t>
      </w:r>
      <w:r>
        <w:rPr>
          <w:rFonts w:hint="eastAsia" w:ascii="方正仿宋简体" w:hAnsi="方正仿宋简体" w:eastAsia="方正仿宋简体" w:cs="方正仿宋简体"/>
          <w:b/>
          <w:bCs/>
          <w:color w:val="auto"/>
          <w:kern w:val="0"/>
          <w:sz w:val="32"/>
          <w:szCs w:val="32"/>
          <w:lang w:val="en-US" w:eastAsia="zh-CN"/>
        </w:rPr>
        <w:t>一是医养中心。</w:t>
      </w:r>
      <w:r>
        <w:rPr>
          <w:rFonts w:hint="eastAsia" w:ascii="方正仿宋简体" w:hAnsi="方正仿宋简体" w:eastAsia="方正仿宋简体" w:cs="方正仿宋简体"/>
          <w:color w:val="auto"/>
          <w:kern w:val="0"/>
          <w:sz w:val="32"/>
          <w:szCs w:val="32"/>
          <w:lang w:val="en-US" w:eastAsia="zh-CN"/>
        </w:rPr>
        <w:t>采取“企业＋县级平台公司合作”模式，租赁闲置的元谋县老年护理院，依托县中医医院医疗服务资源，建设运营医养中心，发展集医疗康复、健康管理、亚健康管理、健康干预、慢性治未病干预、私人护理等于一体的综合性医养服务业，提供多层次、多种类、高质量的医养服务，打造国内高端“医养度假”品牌。</w:t>
      </w:r>
      <w:r>
        <w:rPr>
          <w:rFonts w:hint="eastAsia" w:ascii="方正仿宋简体" w:hAnsi="方正仿宋简体" w:eastAsia="方正仿宋简体" w:cs="方正仿宋简体"/>
          <w:b/>
          <w:bCs/>
          <w:color w:val="auto"/>
          <w:kern w:val="0"/>
          <w:sz w:val="32"/>
          <w:szCs w:val="32"/>
          <w:lang w:val="en-US" w:eastAsia="zh-CN"/>
        </w:rPr>
        <w:t>二是康养中心。</w:t>
      </w:r>
      <w:r>
        <w:rPr>
          <w:rFonts w:hint="eastAsia" w:ascii="方正仿宋简体" w:hAnsi="方正仿宋简体" w:eastAsia="方正仿宋简体" w:cs="方正仿宋简体"/>
          <w:color w:val="auto"/>
          <w:kern w:val="0"/>
          <w:sz w:val="32"/>
          <w:szCs w:val="32"/>
          <w:lang w:val="en-US" w:eastAsia="zh-CN"/>
        </w:rPr>
        <w:t>采取“企业＋医院合作”模式，盘活县医院预留用地35亩资源资产，县中医医院（旧址）和元马镇医院业务用房，依托医院医疗服务资源，新建业务用房及改造购置一批先进、高端、智能化的医养设备，建成元谋县老年人康养中心和元谋县老年慢性病康复公寓，利用生态资源、景观资源、食药资源和文化资源并与医学、养生学有机融合，开展保健养生、康复疗养、健康养老等服务活动，打造集养老、度假、医疗、养生于一体的全产业链养生产业综合体。</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auto"/>
          <w:kern w:val="0"/>
          <w:sz w:val="32"/>
          <w:szCs w:val="32"/>
          <w:lang w:val="en-US" w:eastAsia="zh-CN"/>
        </w:rPr>
      </w:pPr>
      <w:r>
        <w:rPr>
          <w:rFonts w:hint="eastAsia" w:ascii="方正楷体简体" w:hAnsi="方正楷体简体" w:eastAsia="方正楷体简体" w:cs="方正楷体简体"/>
          <w:bCs/>
          <w:color w:val="000000"/>
          <w:kern w:val="0"/>
          <w:sz w:val="32"/>
          <w:szCs w:val="32"/>
          <w:lang w:val="en-US" w:eastAsia="zh-CN"/>
        </w:rPr>
        <w:t>（三）项目选址。</w:t>
      </w:r>
      <w:r>
        <w:rPr>
          <w:rFonts w:hint="eastAsia" w:ascii="方正仿宋简体" w:hAnsi="方正仿宋简体" w:eastAsia="方正仿宋简体" w:cs="方正仿宋简体"/>
          <w:color w:val="auto"/>
          <w:kern w:val="0"/>
          <w:sz w:val="32"/>
          <w:szCs w:val="32"/>
          <w:lang w:val="en-US" w:eastAsia="zh-CN"/>
        </w:rPr>
        <w:t>元谋县人民医院预留用地35亩（已收储）、县老年护理院建筑总面积8400㎡、县中医医院（旧址）和元马镇医院业务用房。</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黑体简体" w:hAnsi="方正黑体简体" w:eastAsia="方正黑体简体" w:cs="方正黑体简体"/>
          <w:bCs/>
          <w:color w:val="000000"/>
          <w:kern w:val="0"/>
          <w:sz w:val="32"/>
          <w:szCs w:val="32"/>
          <w:lang w:val="en-US" w:eastAsia="zh-CN"/>
        </w:rPr>
      </w:pPr>
      <w:r>
        <w:rPr>
          <w:rFonts w:hint="eastAsia" w:ascii="方正黑体简体" w:hAnsi="方正黑体简体" w:eastAsia="方正黑体简体" w:cs="方正黑体简体"/>
          <w:bCs/>
          <w:color w:val="000000"/>
          <w:kern w:val="0"/>
          <w:sz w:val="32"/>
          <w:szCs w:val="32"/>
          <w:lang w:val="en-US" w:eastAsia="zh-CN"/>
        </w:rPr>
        <w:t>三、项目优势</w:t>
      </w:r>
      <w:bookmarkEnd w:id="1"/>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auto"/>
          <w:kern w:val="0"/>
          <w:sz w:val="32"/>
          <w:szCs w:val="32"/>
          <w:lang w:val="en-US" w:eastAsia="zh-CN"/>
        </w:rPr>
      </w:pPr>
      <w:bookmarkStart w:id="2" w:name="_Toc22453"/>
      <w:r>
        <w:rPr>
          <w:rFonts w:hint="eastAsia" w:ascii="方正仿宋简体" w:hAnsi="方正仿宋简体" w:eastAsia="方正仿宋简体" w:cs="方正仿宋简体"/>
          <w:bCs/>
          <w:color w:val="000000"/>
          <w:kern w:val="0"/>
          <w:sz w:val="32"/>
          <w:szCs w:val="32"/>
          <w:lang w:val="en-US" w:eastAsia="zh-CN"/>
        </w:rPr>
        <w:t>（一）设施配套。</w:t>
      </w:r>
      <w:r>
        <w:rPr>
          <w:rFonts w:hint="eastAsia" w:ascii="方正仿宋简体" w:hAnsi="方正仿宋简体" w:eastAsia="方正仿宋简体" w:cs="方正仿宋简体"/>
          <w:color w:val="auto"/>
          <w:kern w:val="0"/>
          <w:sz w:val="32"/>
          <w:szCs w:val="32"/>
          <w:lang w:val="en-US" w:eastAsia="zh-CN"/>
        </w:rPr>
        <w:t>元谋县老年护理院项目占地面积9亩，建筑总面积8400㎡，项目总投资1870万元，建有老年人护理院综合楼主体1幢6层，附属楼1幢2层（活动室、食堂），现有老年人护理床位、医养、康养床位200张。项目主体工程已完工，2023年县中医医院投入资金980万元完成老年护理院周边绿化、道路、停车、休闲等配套设施建设，能确保项目签约即可开工，直接进行投产运营。</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bCs/>
          <w:color w:val="000000"/>
          <w:kern w:val="0"/>
          <w:sz w:val="32"/>
          <w:szCs w:val="32"/>
          <w:lang w:val="en-US" w:eastAsia="zh-CN"/>
        </w:rPr>
        <w:t>（二）市场巨大。</w:t>
      </w:r>
      <w:r>
        <w:rPr>
          <w:rFonts w:hint="eastAsia" w:ascii="方正仿宋简体" w:hAnsi="方正仿宋简体" w:eastAsia="方正仿宋简体" w:cs="方正仿宋简体"/>
          <w:color w:val="auto"/>
          <w:kern w:val="0"/>
          <w:sz w:val="32"/>
          <w:szCs w:val="32"/>
          <w:lang w:val="en-US" w:eastAsia="zh-CN"/>
        </w:rPr>
        <w:t>元谋独具绿色康养产业发展“八度禀赋”资源优势，是宜居宜养宜游“三宜”胜地，全国独有冬季避寒胜地，全国瞩目康养胜地，每年冬季来自全国各地10万多人到元谋旅居康养，是休闲养生天堂、冬季避寒胜地，康养产业潜力巨大。</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黑体简体" w:hAnsi="方正黑体简体" w:eastAsia="方正黑体简体" w:cs="方正黑体简体"/>
          <w:bCs/>
          <w:color w:val="000000"/>
          <w:kern w:val="0"/>
          <w:sz w:val="32"/>
          <w:szCs w:val="32"/>
          <w:lang w:val="en-US" w:eastAsia="zh-CN"/>
        </w:rPr>
      </w:pPr>
      <w:r>
        <w:rPr>
          <w:rFonts w:hint="eastAsia" w:ascii="方正黑体简体" w:hAnsi="方正黑体简体" w:eastAsia="方正黑体简体" w:cs="方正黑体简体"/>
          <w:bCs/>
          <w:color w:val="000000"/>
          <w:kern w:val="0"/>
          <w:sz w:val="32"/>
          <w:szCs w:val="32"/>
          <w:lang w:val="en-US" w:eastAsia="zh-CN"/>
        </w:rPr>
        <w:t>四、支持政策</w:t>
      </w:r>
      <w:bookmarkEnd w:id="2"/>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000000"/>
          <w:kern w:val="0"/>
          <w:sz w:val="32"/>
          <w:szCs w:val="32"/>
          <w:lang w:eastAsia="zh-CN"/>
        </w:rPr>
      </w:pPr>
      <w:r>
        <w:rPr>
          <w:rFonts w:hint="eastAsia" w:ascii="方正仿宋简体" w:hAnsi="方正仿宋简体" w:eastAsia="方正仿宋简体" w:cs="方正仿宋简体"/>
          <w:bCs/>
          <w:color w:val="000000"/>
          <w:kern w:val="0"/>
          <w:sz w:val="32"/>
          <w:szCs w:val="32"/>
          <w:lang w:val="en-US" w:eastAsia="zh-CN"/>
        </w:rPr>
        <w:t>（一）政策文件。</w:t>
      </w:r>
      <w:r>
        <w:rPr>
          <w:rFonts w:hint="eastAsia" w:ascii="方正仿宋简体" w:hAnsi="方正仿宋简体" w:eastAsia="方正仿宋简体" w:cs="方正仿宋简体"/>
          <w:color w:val="000000"/>
          <w:kern w:val="0"/>
          <w:sz w:val="32"/>
          <w:szCs w:val="32"/>
        </w:rPr>
        <w:t>《楚雄州人民政府办公室关于印发</w:t>
      </w:r>
      <w:r>
        <w:rPr>
          <w:rFonts w:hint="eastAsia" w:ascii="方正仿宋简体" w:hAnsi="方正仿宋简体" w:eastAsia="方正仿宋简体" w:cs="方正仿宋简体"/>
          <w:color w:val="000000"/>
          <w:kern w:val="0"/>
          <w:sz w:val="32"/>
          <w:szCs w:val="32"/>
          <w:lang w:eastAsia="zh-CN"/>
        </w:rPr>
        <w:t>〈</w:t>
      </w:r>
      <w:r>
        <w:rPr>
          <w:rFonts w:hint="eastAsia" w:ascii="方正仿宋简体" w:hAnsi="方正仿宋简体" w:eastAsia="方正仿宋简体" w:cs="方正仿宋简体"/>
          <w:color w:val="000000"/>
          <w:kern w:val="0"/>
          <w:sz w:val="32"/>
          <w:szCs w:val="32"/>
        </w:rPr>
        <w:t>楚雄州打造“彝药之乡·滇中药谷”三年行动计划（2024—2026年）</w:t>
      </w:r>
      <w:r>
        <w:rPr>
          <w:rFonts w:hint="eastAsia" w:ascii="方正仿宋简体" w:hAnsi="方正仿宋简体" w:eastAsia="方正仿宋简体" w:cs="方正仿宋简体"/>
          <w:color w:val="000000"/>
          <w:kern w:val="0"/>
          <w:sz w:val="32"/>
          <w:szCs w:val="32"/>
          <w:lang w:eastAsia="zh-CN"/>
        </w:rPr>
        <w:t>〉</w:t>
      </w:r>
      <w:r>
        <w:rPr>
          <w:rFonts w:hint="eastAsia" w:ascii="方正仿宋简体" w:hAnsi="方正仿宋简体" w:eastAsia="方正仿宋简体" w:cs="方正仿宋简体"/>
          <w:color w:val="000000"/>
          <w:kern w:val="0"/>
          <w:sz w:val="32"/>
          <w:szCs w:val="32"/>
        </w:rPr>
        <w:t>的通知》（楚政办通〔2024〕35号）文件</w:t>
      </w:r>
      <w:r>
        <w:rPr>
          <w:rFonts w:hint="eastAsia" w:ascii="方正仿宋简体" w:hAnsi="方正仿宋简体" w:eastAsia="方正仿宋简体" w:cs="方正仿宋简体"/>
          <w:color w:val="000000"/>
          <w:kern w:val="0"/>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both"/>
        <w:textAlignment w:val="auto"/>
        <w:outlineLvl w:val="9"/>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b/>
          <w:bCs w:val="0"/>
          <w:color w:val="000000"/>
          <w:kern w:val="0"/>
          <w:sz w:val="32"/>
          <w:szCs w:val="32"/>
          <w:lang w:val="en-US" w:eastAsia="zh-CN"/>
        </w:rPr>
        <w:t>（二）具体条款。</w:t>
      </w:r>
      <w:r>
        <w:rPr>
          <w:rFonts w:hint="eastAsia" w:ascii="方正仿宋简体" w:hAnsi="方正仿宋简体" w:eastAsia="方正仿宋简体" w:cs="方正仿宋简体"/>
          <w:b/>
          <w:bCs w:val="0"/>
          <w:color w:val="000000"/>
          <w:kern w:val="0"/>
          <w:sz w:val="32"/>
          <w:szCs w:val="32"/>
        </w:rPr>
        <w:t>一是强化资金保障和金融支持。</w:t>
      </w:r>
      <w:r>
        <w:rPr>
          <w:rFonts w:hint="eastAsia" w:ascii="方正仿宋简体" w:hAnsi="方正仿宋简体" w:eastAsia="方正仿宋简体" w:cs="方正仿宋简体"/>
          <w:color w:val="000000"/>
          <w:kern w:val="0"/>
          <w:sz w:val="32"/>
          <w:szCs w:val="32"/>
        </w:rPr>
        <w:t xml:space="preserve">积极争取国家和省级政策、项目、资金支持，州、县市两级要切实加大对中彝医药和大健康产业发展的资金支持力度。加强政银企合作，研究设计金融产品，推动金融赋能、资本赋能中彝医药和大健康产业发展。设立楚雄州中彝医药产业发展基金，助力医药制造企业加快发展。建立楚雄州医学研究联合专项，提升全州医疗系统协同创新、学科发展、平台建设、人才培养、成果转化能力。  </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黑体简体" w:hAnsi="方正黑体简体" w:eastAsia="方正黑体简体" w:cs="方正黑体简体"/>
          <w:bCs/>
          <w:color w:val="000000"/>
          <w:kern w:val="0"/>
          <w:sz w:val="32"/>
          <w:szCs w:val="32"/>
          <w:lang w:val="en-US" w:eastAsia="zh-CN"/>
        </w:rPr>
      </w:pPr>
      <w:bookmarkStart w:id="3" w:name="_Toc27200"/>
      <w:r>
        <w:rPr>
          <w:rFonts w:hint="eastAsia" w:ascii="方正黑体简体" w:hAnsi="方正黑体简体" w:eastAsia="方正黑体简体" w:cs="方正黑体简体"/>
          <w:bCs/>
          <w:color w:val="000000"/>
          <w:kern w:val="0"/>
          <w:sz w:val="32"/>
          <w:szCs w:val="32"/>
          <w:lang w:val="en-US" w:eastAsia="zh-CN"/>
        </w:rPr>
        <w:t>五、要素保障</w:t>
      </w:r>
      <w:bookmarkEnd w:id="3"/>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auto"/>
          <w:kern w:val="0"/>
          <w:sz w:val="32"/>
          <w:szCs w:val="32"/>
          <w:lang w:val="en-US" w:eastAsia="zh-CN"/>
        </w:rPr>
      </w:pPr>
      <w:bookmarkStart w:id="4" w:name="_Toc19694"/>
      <w:r>
        <w:rPr>
          <w:rFonts w:hint="eastAsia" w:ascii="方正仿宋简体" w:hAnsi="方正仿宋简体" w:eastAsia="方正仿宋简体" w:cs="方正仿宋简体"/>
          <w:bCs/>
          <w:color w:val="000000"/>
          <w:kern w:val="0"/>
          <w:sz w:val="32"/>
          <w:szCs w:val="32"/>
          <w:lang w:val="en-US" w:eastAsia="zh-CN"/>
        </w:rPr>
        <w:t>（一）交通设施。</w:t>
      </w:r>
      <w:r>
        <w:rPr>
          <w:rFonts w:hint="eastAsia" w:ascii="方正仿宋简体" w:hAnsi="方正仿宋简体" w:eastAsia="方正仿宋简体" w:cs="方正仿宋简体"/>
          <w:color w:val="auto"/>
          <w:kern w:val="0"/>
          <w:sz w:val="32"/>
          <w:szCs w:val="32"/>
          <w:lang w:val="en-US" w:eastAsia="zh-CN"/>
        </w:rPr>
        <w:t>道路为城市道路，土地、用水用电及通信、场地平整等配套设施齐全，能确保项目签约即可开工。</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color w:val="auto"/>
          <w:kern w:val="0"/>
          <w:sz w:val="32"/>
          <w:szCs w:val="32"/>
          <w:lang w:val="en-US" w:eastAsia="zh-CN"/>
        </w:rPr>
        <w:t>（二）</w:t>
      </w:r>
      <w:r>
        <w:rPr>
          <w:rFonts w:hint="eastAsia" w:ascii="方正仿宋简体" w:hAnsi="方正仿宋简体" w:eastAsia="方正仿宋简体" w:cs="方正仿宋简体"/>
          <w:bCs/>
          <w:color w:val="000000"/>
          <w:kern w:val="0"/>
          <w:sz w:val="32"/>
          <w:szCs w:val="32"/>
          <w:lang w:val="en-US" w:eastAsia="zh-CN"/>
        </w:rPr>
        <w:t>用水用电。</w:t>
      </w:r>
      <w:r>
        <w:rPr>
          <w:rFonts w:hint="eastAsia" w:ascii="方正仿宋简体" w:hAnsi="方正仿宋简体" w:eastAsia="方正仿宋简体" w:cs="方正仿宋简体"/>
          <w:color w:val="auto"/>
          <w:kern w:val="0"/>
          <w:sz w:val="32"/>
          <w:szCs w:val="32"/>
          <w:lang w:val="en-US" w:eastAsia="zh-CN"/>
        </w:rPr>
        <w:t>根据电网公司和供水企业对工商业用户的定价收取。电价按照云南电网有限责任公司代理购电工商业用户电价执行；供水按照元谋县供排水有限公司、元谋大禹节水有限责任公司用水管理实际定价收取。</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bCs/>
          <w:color w:val="000000"/>
          <w:kern w:val="0"/>
          <w:sz w:val="32"/>
          <w:szCs w:val="32"/>
          <w:lang w:val="en-US" w:eastAsia="zh-CN"/>
        </w:rPr>
        <w:t>（三）用工成本。</w:t>
      </w:r>
      <w:r>
        <w:rPr>
          <w:rFonts w:hint="eastAsia" w:ascii="方正仿宋简体" w:hAnsi="方正仿宋简体" w:eastAsia="方正仿宋简体" w:cs="方正仿宋简体"/>
          <w:color w:val="auto"/>
          <w:kern w:val="0"/>
          <w:sz w:val="32"/>
          <w:szCs w:val="32"/>
          <w:lang w:val="en-US" w:eastAsia="zh-CN"/>
        </w:rPr>
        <w:t>小时最低工资标准18元/小时；普通工人工资4000-4200元/月；技术工人工资4500-6000元/月；月最低工资标准1770元/月。</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bCs/>
          <w:color w:val="000000"/>
          <w:kern w:val="0"/>
          <w:sz w:val="32"/>
          <w:szCs w:val="32"/>
          <w:lang w:val="en-US" w:eastAsia="zh-CN"/>
        </w:rPr>
        <w:t>（四）县城电动汽车充电桩。</w:t>
      </w:r>
      <w:r>
        <w:rPr>
          <w:rFonts w:hint="eastAsia" w:ascii="方正仿宋简体" w:hAnsi="方正仿宋简体" w:eastAsia="方正仿宋简体" w:cs="方正仿宋简体"/>
          <w:color w:val="auto"/>
          <w:kern w:val="0"/>
          <w:sz w:val="32"/>
          <w:szCs w:val="32"/>
          <w:lang w:val="en-US" w:eastAsia="zh-CN"/>
        </w:rPr>
        <w:t>低谷时段23:00－次日7:00,0.57元/千瓦时；非低谷时段7:00-23:00,0.86元/千瓦时。</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auto"/>
          <w:kern w:val="0"/>
          <w:sz w:val="32"/>
          <w:szCs w:val="32"/>
          <w:lang w:val="en-US" w:eastAsia="zh-CN"/>
        </w:rPr>
      </w:pPr>
      <w:r>
        <w:rPr>
          <w:rFonts w:hint="eastAsia" w:ascii="方正仿宋简体" w:hAnsi="方正仿宋简体" w:eastAsia="方正仿宋简体" w:cs="方正仿宋简体"/>
          <w:bCs/>
          <w:color w:val="000000"/>
          <w:kern w:val="0"/>
          <w:sz w:val="32"/>
          <w:szCs w:val="32"/>
          <w:lang w:val="en-US" w:eastAsia="zh-CN"/>
        </w:rPr>
        <w:t>（五）县城天然气。</w:t>
      </w:r>
      <w:r>
        <w:rPr>
          <w:rFonts w:hint="eastAsia" w:ascii="方正仿宋简体" w:hAnsi="方正仿宋简体" w:eastAsia="方正仿宋简体" w:cs="方正仿宋简体"/>
          <w:color w:val="auto"/>
          <w:kern w:val="0"/>
          <w:sz w:val="32"/>
          <w:szCs w:val="32"/>
          <w:lang w:val="en-US" w:eastAsia="zh-CN"/>
        </w:rPr>
        <w:t>居民用压缩天然气4.1元/m³，非居民用压缩天然气4.8元/m³。</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黑体简体" w:hAnsi="方正黑体简体" w:eastAsia="方正黑体简体" w:cs="方正黑体简体"/>
          <w:bCs/>
          <w:color w:val="000000"/>
          <w:kern w:val="0"/>
          <w:sz w:val="32"/>
          <w:szCs w:val="32"/>
          <w:lang w:val="en-US" w:eastAsia="zh-CN"/>
        </w:rPr>
      </w:pPr>
      <w:r>
        <w:rPr>
          <w:rFonts w:hint="eastAsia" w:ascii="方正黑体简体" w:hAnsi="方正黑体简体" w:eastAsia="方正黑体简体" w:cs="方正黑体简体"/>
          <w:bCs/>
          <w:color w:val="000000"/>
          <w:kern w:val="0"/>
          <w:sz w:val="32"/>
          <w:szCs w:val="32"/>
          <w:lang w:val="en-US" w:eastAsia="zh-CN"/>
        </w:rPr>
        <w:t>六、联系方式</w:t>
      </w:r>
      <w:bookmarkEnd w:id="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bCs/>
          <w:color w:val="000000"/>
          <w:kern w:val="0"/>
          <w:sz w:val="32"/>
          <w:szCs w:val="32"/>
          <w:lang w:val="en-US" w:eastAsia="zh-CN"/>
        </w:rPr>
      </w:pPr>
      <w:r>
        <w:rPr>
          <w:rFonts w:hint="eastAsia" w:ascii="方正仿宋简体" w:hAnsi="方正仿宋简体" w:eastAsia="方正仿宋简体" w:cs="方正仿宋简体"/>
          <w:bCs/>
          <w:color w:val="000000"/>
          <w:kern w:val="0"/>
          <w:sz w:val="32"/>
          <w:szCs w:val="32"/>
          <w:lang w:val="en-US" w:eastAsia="zh-CN"/>
        </w:rPr>
        <w:t>联系单位：元谋县投资促进局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bCs/>
          <w:color w:val="000000"/>
          <w:kern w:val="0"/>
          <w:sz w:val="32"/>
          <w:szCs w:val="32"/>
          <w:lang w:val="en-US" w:eastAsia="zh-CN"/>
        </w:rPr>
      </w:pPr>
      <w:r>
        <w:rPr>
          <w:rFonts w:hint="eastAsia" w:ascii="方正仿宋简体" w:hAnsi="方正仿宋简体" w:eastAsia="方正仿宋简体" w:cs="方正仿宋简体"/>
          <w:bCs/>
          <w:color w:val="000000"/>
          <w:kern w:val="0"/>
          <w:sz w:val="32"/>
          <w:szCs w:val="32"/>
          <w:lang w:val="en-US" w:eastAsia="zh-CN"/>
        </w:rPr>
        <w:t>联系电话：0878-6081088</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bCs/>
          <w:color w:val="000000"/>
          <w:kern w:val="0"/>
          <w:sz w:val="32"/>
          <w:szCs w:val="32"/>
          <w:lang w:val="en-US" w:eastAsia="zh-CN"/>
        </w:rPr>
      </w:pPr>
      <w:r>
        <w:rPr>
          <w:rFonts w:hint="eastAsia" w:ascii="方正仿宋简体" w:hAnsi="方正仿宋简体" w:eastAsia="方正仿宋简体" w:cs="方正仿宋简体"/>
          <w:bCs/>
          <w:color w:val="000000"/>
          <w:kern w:val="0"/>
          <w:sz w:val="32"/>
          <w:szCs w:val="32"/>
          <w:lang w:val="en-US" w:eastAsia="zh-CN"/>
        </w:rPr>
        <w:t>项目联系人：元谋县投资促进局局长（张春梅、13887892177）。</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bCs/>
          <w:color w:val="000000"/>
          <w:kern w:val="0"/>
          <w:sz w:val="32"/>
          <w:szCs w:val="32"/>
          <w:lang w:val="en-US" w:eastAsia="zh-CN"/>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bCs/>
          <w:color w:val="000000"/>
          <w:kern w:val="0"/>
          <w:sz w:val="32"/>
          <w:szCs w:val="32"/>
        </w:rPr>
      </w:pPr>
    </w:p>
    <w:p>
      <w:pPr>
        <w:keepNext w:val="0"/>
        <w:keepLines w:val="0"/>
        <w:pageBreakBefore w:val="0"/>
        <w:widowControl w:val="0"/>
        <w:kinsoku w:val="0"/>
        <w:wordWrap/>
        <w:overflowPunct w:val="0"/>
        <w:topLinePunct w:val="0"/>
        <w:autoSpaceDE w:val="0"/>
        <w:autoSpaceDN w:val="0"/>
        <w:bidi w:val="0"/>
        <w:spacing w:line="560" w:lineRule="exact"/>
        <w:ind w:firstLine="640" w:firstLineChars="200"/>
        <w:jc w:val="center"/>
        <w:textAlignment w:val="auto"/>
        <w:rPr>
          <w:rFonts w:hint="eastAsia" w:ascii="方正小标宋简体" w:hAnsi="方正小标宋简体" w:eastAsia="方正小标宋简体" w:cs="方正小标宋简体"/>
          <w:bCs/>
          <w:color w:val="auto"/>
          <w:kern w:val="0"/>
          <w:sz w:val="32"/>
          <w:szCs w:val="32"/>
          <w:lang w:val="en-US" w:eastAsia="zh-CN"/>
        </w:rPr>
      </w:pPr>
      <w:r>
        <w:rPr>
          <w:rFonts w:hint="eastAsia" w:ascii="方正小标宋简体" w:hAnsi="方正小标宋简体" w:eastAsia="方正小标宋简体" w:cs="方正小标宋简体"/>
          <w:bCs/>
          <w:color w:val="auto"/>
          <w:kern w:val="0"/>
          <w:sz w:val="32"/>
          <w:szCs w:val="32"/>
          <w:lang w:val="en-US" w:eastAsia="zh-CN"/>
        </w:rPr>
        <w:t>NO14</w:t>
      </w:r>
      <w:r>
        <w:rPr>
          <w:rFonts w:hint="eastAsia" w:ascii="方正小标宋简体" w:hAnsi="方正小标宋简体" w:eastAsia="方正小标宋简体" w:cs="方正小标宋简体"/>
          <w:b w:val="0"/>
          <w:bCs/>
          <w:color w:val="auto"/>
          <w:sz w:val="32"/>
          <w:szCs w:val="32"/>
          <w:lang w:val="en-US" w:eastAsia="zh-CN"/>
        </w:rPr>
        <w:t xml:space="preserve">   </w:t>
      </w:r>
      <w:r>
        <w:rPr>
          <w:rFonts w:hint="eastAsia" w:ascii="方正小标宋简体" w:hAnsi="方正小标宋简体" w:eastAsia="方正小标宋简体" w:cs="方正小标宋简体"/>
          <w:b w:val="0"/>
          <w:bCs/>
          <w:color w:val="auto"/>
          <w:sz w:val="32"/>
          <w:szCs w:val="32"/>
          <w:lang w:val="zh-CN" w:eastAsia="zh-CN"/>
        </w:rPr>
        <w:t>武定</w:t>
      </w:r>
      <w:r>
        <w:rPr>
          <w:rFonts w:hint="eastAsia" w:ascii="方正小标宋简体" w:hAnsi="方正小标宋简体" w:eastAsia="方正小标宋简体" w:cs="方正小标宋简体"/>
          <w:b w:val="0"/>
          <w:bCs/>
          <w:color w:val="auto"/>
          <w:sz w:val="32"/>
          <w:szCs w:val="32"/>
          <w:lang w:val="zh-CN"/>
        </w:rPr>
        <w:t>县</w:t>
      </w:r>
      <w:r>
        <w:rPr>
          <w:rFonts w:hint="eastAsia" w:ascii="方正小标宋简体" w:hAnsi="方正小标宋简体" w:eastAsia="方正小标宋简体" w:cs="方正小标宋简体"/>
          <w:b w:val="0"/>
          <w:bCs/>
          <w:color w:val="auto"/>
          <w:sz w:val="32"/>
          <w:szCs w:val="32"/>
          <w:lang w:val="en-US" w:eastAsia="zh-CN"/>
        </w:rPr>
        <w:t>中药饮片提取、药渣生产加工项目</w:t>
      </w:r>
    </w:p>
    <w:p>
      <w:pPr>
        <w:pStyle w:val="6"/>
        <w:keepNext w:val="0"/>
        <w:keepLines w:val="0"/>
        <w:pageBreakBefore w:val="0"/>
        <w:widowControl w:val="0"/>
        <w:kinsoku w:val="0"/>
        <w:wordWrap/>
        <w:overflowPunct w:val="0"/>
        <w:topLinePunct w:val="0"/>
        <w:autoSpaceDE w:val="0"/>
        <w:autoSpaceDN w:val="0"/>
        <w:bidi w:val="0"/>
        <w:spacing w:line="560" w:lineRule="exact"/>
        <w:ind w:firstLine="643" w:firstLineChars="200"/>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一、</w:t>
      </w:r>
      <w:r>
        <w:rPr>
          <w:rFonts w:hint="eastAsia" w:ascii="方正黑体简体" w:hAnsi="方正黑体简体" w:eastAsia="方正黑体简体" w:cs="方正黑体简体"/>
          <w:color w:val="auto"/>
          <w:sz w:val="32"/>
          <w:szCs w:val="32"/>
        </w:rPr>
        <w:t>项目类型</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b w:val="0"/>
          <w:bCs w:val="0"/>
          <w:color w:val="auto"/>
          <w:kern w:val="0"/>
          <w:sz w:val="32"/>
          <w:szCs w:val="32"/>
          <w:lang w:val="en-US" w:eastAsia="zh-CN" w:bidi="ar-SA"/>
        </w:rPr>
        <w:t>用地类项目</w:t>
      </w:r>
    </w:p>
    <w:p>
      <w:pPr>
        <w:keepNext w:val="0"/>
        <w:keepLines w:val="0"/>
        <w:pageBreakBefore w:val="0"/>
        <w:widowControl w:val="0"/>
        <w:kinsoku w:val="0"/>
        <w:wordWrap/>
        <w:overflowPunct w:val="0"/>
        <w:topLinePunct w:val="0"/>
        <w:autoSpaceDE w:val="0"/>
        <w:autoSpaceDN w:val="0"/>
        <w:bidi w:val="0"/>
        <w:adjustRightInd/>
        <w:snapToGrid/>
        <w:spacing w:line="560" w:lineRule="exact"/>
        <w:ind w:firstLine="640" w:firstLineChars="200"/>
        <w:jc w:val="left"/>
        <w:textAlignment w:val="auto"/>
        <w:rPr>
          <w:rFonts w:hint="eastAsia" w:ascii="方正仿宋简体" w:hAnsi="方正仿宋简体" w:eastAsia="方正仿宋简体" w:cs="方正仿宋简体"/>
          <w:b w:val="0"/>
          <w:color w:val="auto"/>
          <w:kern w:val="0"/>
          <w:sz w:val="32"/>
          <w:szCs w:val="32"/>
          <w:u w:val="none"/>
          <w:lang w:val="en-US" w:eastAsia="zh-CN"/>
        </w:rPr>
      </w:pPr>
      <w:r>
        <w:rPr>
          <w:rFonts w:hint="eastAsia" w:ascii="方正仿宋简体" w:hAnsi="方正仿宋简体" w:eastAsia="方正仿宋简体" w:cs="方正仿宋简体"/>
          <w:bCs/>
          <w:color w:val="auto"/>
          <w:kern w:val="2"/>
          <w:sz w:val="32"/>
          <w:szCs w:val="32"/>
          <w:lang w:val="zh-CN" w:eastAsia="zh-CN" w:bidi="ar-SA"/>
        </w:rPr>
        <w:t>行业类别：</w:t>
      </w:r>
      <w:r>
        <w:rPr>
          <w:rFonts w:hint="eastAsia" w:ascii="方正仿宋简体" w:hAnsi="方正仿宋简体" w:eastAsia="方正仿宋简体" w:cs="方正仿宋简体"/>
          <w:b w:val="0"/>
          <w:bCs w:val="0"/>
          <w:color w:val="auto"/>
          <w:kern w:val="0"/>
          <w:sz w:val="32"/>
          <w:szCs w:val="32"/>
          <w:lang w:val="en-US" w:eastAsia="zh-CN" w:bidi="ar-SA"/>
        </w:rPr>
        <w:t>医疗服务</w:t>
      </w:r>
    </w:p>
    <w:p>
      <w:pPr>
        <w:keepNext w:val="0"/>
        <w:keepLines w:val="0"/>
        <w:pageBreakBefore w:val="0"/>
        <w:widowControl w:val="0"/>
        <w:kinsoku w:val="0"/>
        <w:wordWrap/>
        <w:overflowPunct w:val="0"/>
        <w:topLinePunct w:val="0"/>
        <w:autoSpaceDE w:val="0"/>
        <w:autoSpaceDN w:val="0"/>
        <w:bidi w:val="0"/>
        <w:adjustRightInd/>
        <w:snapToGrid/>
        <w:spacing w:line="560" w:lineRule="exact"/>
        <w:ind w:firstLine="640" w:firstLineChars="200"/>
        <w:jc w:val="left"/>
        <w:textAlignment w:val="auto"/>
        <w:rPr>
          <w:rFonts w:hint="eastAsia" w:ascii="方正仿宋简体" w:hAnsi="方正仿宋简体" w:eastAsia="方正仿宋简体" w:cs="方正仿宋简体"/>
          <w:b w:val="0"/>
          <w:color w:val="auto"/>
          <w:kern w:val="0"/>
          <w:sz w:val="32"/>
          <w:szCs w:val="32"/>
          <w:u w:val="none"/>
          <w:lang w:val="en-US" w:eastAsia="zh-CN"/>
        </w:rPr>
      </w:pPr>
      <w:r>
        <w:rPr>
          <w:rFonts w:hint="eastAsia" w:ascii="方正仿宋简体" w:hAnsi="方正仿宋简体" w:eastAsia="方正仿宋简体" w:cs="方正仿宋简体"/>
          <w:bCs/>
          <w:color w:val="auto"/>
          <w:kern w:val="2"/>
          <w:sz w:val="32"/>
          <w:szCs w:val="32"/>
          <w:lang w:val="zh-CN" w:eastAsia="zh-CN" w:bidi="ar-SA"/>
        </w:rPr>
        <w:t>产业类别：</w:t>
      </w:r>
      <w:r>
        <w:rPr>
          <w:rFonts w:hint="eastAsia" w:ascii="方正仿宋简体" w:hAnsi="方正仿宋简体" w:eastAsia="方正仿宋简体" w:cs="方正仿宋简体"/>
          <w:b w:val="0"/>
          <w:bCs w:val="0"/>
          <w:color w:val="auto"/>
          <w:kern w:val="0"/>
          <w:sz w:val="32"/>
          <w:szCs w:val="32"/>
          <w:lang w:val="en-US" w:eastAsia="zh-CN"/>
        </w:rPr>
        <w:t>生物医药和大健康产业</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val="0"/>
        <w:spacing w:line="560" w:lineRule="exact"/>
        <w:ind w:left="-10" w:leftChars="0" w:firstLine="640" w:firstLineChars="0"/>
        <w:jc w:val="both"/>
        <w:textAlignment w:val="auto"/>
        <w:rPr>
          <w:rFonts w:hint="eastAsia" w:ascii="方正黑体简体" w:hAnsi="方正黑体简体" w:eastAsia="方正黑体简体" w:cs="方正黑体简体"/>
          <w:bCs/>
          <w:kern w:val="0"/>
          <w:sz w:val="32"/>
          <w:szCs w:val="32"/>
          <w:lang w:eastAsia="zh-CN"/>
        </w:rPr>
      </w:pPr>
      <w:r>
        <w:rPr>
          <w:rFonts w:hint="eastAsia" w:ascii="方正黑体简体" w:hAnsi="方正黑体简体" w:eastAsia="方正黑体简体" w:cs="方正黑体简体"/>
          <w:bCs/>
          <w:kern w:val="0"/>
          <w:sz w:val="32"/>
          <w:szCs w:val="32"/>
          <w:lang w:eastAsia="zh-CN"/>
        </w:rPr>
        <w:t>项目概况</w:t>
      </w:r>
    </w:p>
    <w:p>
      <w:pPr>
        <w:keepNext w:val="0"/>
        <w:keepLines w:val="0"/>
        <w:pageBreakBefore w:val="0"/>
        <w:widowControl w:val="0"/>
        <w:numPr>
          <w:ilvl w:val="0"/>
          <w:numId w:val="2"/>
        </w:numPr>
        <w:kinsoku w:val="0"/>
        <w:wordWrap/>
        <w:overflowPunct w:val="0"/>
        <w:topLinePunct w:val="0"/>
        <w:autoSpaceDE w:val="0"/>
        <w:autoSpaceDN w:val="0"/>
        <w:bidi w:val="0"/>
        <w:spacing w:line="560" w:lineRule="exact"/>
        <w:ind w:firstLine="640" w:firstLineChars="200"/>
        <w:textAlignment w:val="auto"/>
        <w:rPr>
          <w:rFonts w:hint="eastAsia" w:ascii="方正仿宋简体" w:hAnsi="方正仿宋简体" w:eastAsia="方正仿宋简体" w:cs="方正仿宋简体"/>
          <w:kern w:val="2"/>
          <w:sz w:val="32"/>
          <w:szCs w:val="32"/>
          <w:lang w:val="zh-CN" w:eastAsia="zh-CN" w:bidi="ar-SA"/>
        </w:rPr>
      </w:pPr>
      <w:r>
        <w:rPr>
          <w:rFonts w:hint="eastAsia" w:ascii="方正楷体简体" w:hAnsi="方正楷体简体" w:eastAsia="方正楷体简体" w:cs="方正楷体简体"/>
          <w:b w:val="0"/>
          <w:bCs w:val="0"/>
          <w:sz w:val="32"/>
          <w:szCs w:val="32"/>
          <w:lang w:val="en-US" w:eastAsia="zh-CN"/>
        </w:rPr>
        <w:t>项目简述：</w:t>
      </w:r>
      <w:r>
        <w:rPr>
          <w:rFonts w:hint="eastAsia" w:ascii="方正仿宋简体" w:hAnsi="方正仿宋简体" w:eastAsia="方正仿宋简体" w:cs="方正仿宋简体"/>
          <w:kern w:val="2"/>
          <w:sz w:val="32"/>
          <w:szCs w:val="32"/>
          <w:lang w:val="zh-CN" w:eastAsia="zh-CN" w:bidi="ar-SA"/>
        </w:rPr>
        <w:t>随着社会经济的迅速发展，人们对建康的生存质量不断提出更高的要求。因此，对药用植物需求量越来越大，需求质量越来越高，仅依靠天然药用植物资源，已经远远不能满足人们的需求。在医药界，西药制品的毒副作用使人们产生很大的畏惧感，人体对其抗药性表现日益明显。而中药以其标本兼治，无副作用小等优势。建设2万吨中药饮片提取、3万吨药渣生产加工、保健食品加工生产线，发展空间十分</w:t>
      </w:r>
      <w:r>
        <w:rPr>
          <w:rFonts w:hint="eastAsia" w:ascii="方正仿宋简体" w:hAnsi="方正仿宋简体" w:eastAsia="方正仿宋简体" w:cs="方正仿宋简体"/>
          <w:kern w:val="2"/>
          <w:sz w:val="32"/>
          <w:szCs w:val="32"/>
          <w:lang w:val="en-US" w:eastAsia="zh-CN" w:bidi="ar-SA"/>
        </w:rPr>
        <w:t>广阔。</w:t>
      </w:r>
      <w:r>
        <w:rPr>
          <w:rFonts w:hint="eastAsia" w:ascii="方正仿宋简体" w:hAnsi="方正仿宋简体" w:eastAsia="方正仿宋简体" w:cs="方正仿宋简体"/>
          <w:kern w:val="2"/>
          <w:sz w:val="32"/>
          <w:szCs w:val="32"/>
          <w:lang w:val="zh-CN" w:eastAsia="zh-CN" w:bidi="ar-SA"/>
        </w:rPr>
        <w:t>项目建成后，预计年实现销售收入达4亿元，创利2000万元，可实现利税6000万元。</w:t>
      </w:r>
    </w:p>
    <w:p>
      <w:pPr>
        <w:pStyle w:val="15"/>
        <w:keepNext w:val="0"/>
        <w:keepLines w:val="0"/>
        <w:pageBreakBefore w:val="0"/>
        <w:widowControl w:val="0"/>
        <w:numPr>
          <w:ilvl w:val="0"/>
          <w:numId w:val="0"/>
        </w:numPr>
        <w:kinsoku w:val="0"/>
        <w:wordWrap/>
        <w:overflowPunct w:val="0"/>
        <w:topLinePunct w:val="0"/>
        <w:autoSpaceDE w:val="0"/>
        <w:autoSpaceDN w:val="0"/>
        <w:bidi w:val="0"/>
        <w:spacing w:line="56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val="0"/>
        <w:wordWrap/>
        <w:overflowPunct w:val="0"/>
        <w:topLinePunct w:val="0"/>
        <w:autoSpaceDE w:val="0"/>
        <w:autoSpaceDN w:val="0"/>
        <w:bidi w:val="0"/>
        <w:spacing w:line="560" w:lineRule="exact"/>
        <w:ind w:firstLine="640" w:firstLineChars="200"/>
        <w:textAlignment w:val="auto"/>
        <w:rPr>
          <w:rFonts w:hint="eastAsia" w:ascii="方正仿宋简体" w:hAnsi="方正仿宋简体" w:eastAsia="方正仿宋简体" w:cs="方正仿宋简体"/>
          <w:kern w:val="2"/>
          <w:sz w:val="32"/>
          <w:szCs w:val="32"/>
          <w:lang w:val="en-US" w:eastAsia="zh-CN" w:bidi="ar-SA"/>
        </w:rPr>
      </w:pPr>
      <w:r>
        <w:rPr>
          <w:rFonts w:hint="eastAsia" w:ascii="方正楷体简体" w:hAnsi="方正楷体简体" w:eastAsia="方正楷体简体" w:cs="方正楷体简体"/>
          <w:b w:val="0"/>
          <w:bCs w:val="0"/>
          <w:sz w:val="32"/>
          <w:szCs w:val="32"/>
          <w:lang w:val="en-US" w:eastAsia="zh-CN"/>
        </w:rPr>
        <w:t>（二）投资估算</w:t>
      </w:r>
      <w:r>
        <w:rPr>
          <w:rFonts w:hint="eastAsia" w:ascii="方正仿宋简体" w:hAnsi="方正仿宋简体" w:eastAsia="方正仿宋简体" w:cs="方正仿宋简体"/>
          <w:b w:val="0"/>
          <w:bCs w:val="0"/>
          <w:sz w:val="32"/>
          <w:szCs w:val="32"/>
          <w:lang w:val="en-US" w:eastAsia="zh-CN"/>
        </w:rPr>
        <w:t>：2.5</w:t>
      </w:r>
      <w:r>
        <w:rPr>
          <w:rFonts w:hint="eastAsia" w:ascii="方正仿宋简体" w:hAnsi="方正仿宋简体" w:eastAsia="方正仿宋简体" w:cs="方正仿宋简体"/>
          <w:b w:val="0"/>
          <w:bCs w:val="0"/>
          <w:w w:val="96"/>
          <w:sz w:val="32"/>
          <w:szCs w:val="32"/>
          <w:lang w:val="en-US" w:eastAsia="zh-CN"/>
        </w:rPr>
        <w:t>亿</w:t>
      </w:r>
      <w:r>
        <w:rPr>
          <w:rFonts w:hint="eastAsia" w:ascii="方正仿宋简体" w:hAnsi="方正仿宋简体" w:eastAsia="方正仿宋简体" w:cs="方正仿宋简体"/>
          <w:i w:val="0"/>
          <w:iCs w:val="0"/>
          <w:color w:val="000000"/>
          <w:w w:val="96"/>
          <w:kern w:val="0"/>
          <w:sz w:val="32"/>
          <w:szCs w:val="32"/>
        </w:rPr>
        <w:t>（人民币）</w:t>
      </w:r>
      <w:r>
        <w:rPr>
          <w:rFonts w:hint="eastAsia" w:ascii="方正仿宋简体" w:hAnsi="方正仿宋简体" w:eastAsia="方正仿宋简体" w:cs="方正仿宋简体"/>
          <w:w w:val="96"/>
          <w:sz w:val="32"/>
          <w:szCs w:val="32"/>
          <w:lang w:val="en-US" w:eastAsia="zh-CN"/>
        </w:rPr>
        <w:t>，</w:t>
      </w:r>
      <w:r>
        <w:rPr>
          <w:rFonts w:hint="eastAsia" w:ascii="方正仿宋简体" w:hAnsi="方正仿宋简体" w:eastAsia="方正仿宋简体" w:cs="方正仿宋简体"/>
          <w:kern w:val="2"/>
          <w:sz w:val="32"/>
          <w:szCs w:val="32"/>
          <w:lang w:val="en-US" w:eastAsia="zh-CN" w:bidi="ar-SA"/>
        </w:rPr>
        <w:t>资金筹措方式：企业自筹。</w:t>
      </w:r>
    </w:p>
    <w:p>
      <w:pPr>
        <w:keepNext w:val="0"/>
        <w:keepLines w:val="0"/>
        <w:pageBreakBefore w:val="0"/>
        <w:widowControl w:val="0"/>
        <w:kinsoku w:val="0"/>
        <w:wordWrap/>
        <w:overflowPunct w:val="0"/>
        <w:topLinePunct w:val="0"/>
        <w:autoSpaceDE w:val="0"/>
        <w:autoSpaceDN w:val="0"/>
        <w:bidi w:val="0"/>
        <w:spacing w:line="560" w:lineRule="exact"/>
        <w:ind w:firstLine="640" w:firstLineChars="200"/>
        <w:textAlignment w:val="auto"/>
        <w:rPr>
          <w:rFonts w:hint="eastAsia" w:ascii="方正仿宋简体" w:hAnsi="方正仿宋简体" w:eastAsia="方正仿宋简体" w:cs="方正仿宋简体"/>
          <w:kern w:val="2"/>
          <w:sz w:val="32"/>
          <w:szCs w:val="32"/>
          <w:lang w:val="zh-CN" w:eastAsia="zh-CN" w:bidi="ar-SA"/>
        </w:rPr>
      </w:pPr>
      <w:r>
        <w:rPr>
          <w:rFonts w:hint="eastAsia" w:ascii="方正楷体简体" w:hAnsi="方正楷体简体" w:eastAsia="方正楷体简体" w:cs="方正楷体简体"/>
          <w:b w:val="0"/>
          <w:bCs w:val="0"/>
          <w:sz w:val="32"/>
          <w:szCs w:val="32"/>
          <w:lang w:val="en-US" w:eastAsia="zh-CN"/>
        </w:rPr>
        <w:t>（三）建设内容</w:t>
      </w:r>
      <w:r>
        <w:rPr>
          <w:rFonts w:hint="eastAsia" w:ascii="方正仿宋简体" w:hAnsi="方正仿宋简体" w:eastAsia="方正仿宋简体" w:cs="方正仿宋简体"/>
          <w:b w:val="0"/>
          <w:bCs w:val="0"/>
          <w:sz w:val="32"/>
          <w:szCs w:val="32"/>
          <w:lang w:val="en-US" w:eastAsia="zh-CN"/>
        </w:rPr>
        <w:t>：</w:t>
      </w:r>
      <w:r>
        <w:rPr>
          <w:rFonts w:hint="eastAsia" w:ascii="方正仿宋简体" w:hAnsi="方正仿宋简体" w:eastAsia="方正仿宋简体" w:cs="方正仿宋简体"/>
          <w:kern w:val="2"/>
          <w:sz w:val="32"/>
          <w:szCs w:val="32"/>
          <w:lang w:val="zh-CN" w:eastAsia="zh-CN" w:bidi="ar-SA"/>
        </w:rPr>
        <w:t>建设2万吨中药饮片提取、3万吨药渣生产加工、保健食品加工生产线。</w:t>
      </w:r>
    </w:p>
    <w:p>
      <w:pPr>
        <w:pStyle w:val="11"/>
        <w:keepNext w:val="0"/>
        <w:keepLines w:val="0"/>
        <w:pageBreakBefore w:val="0"/>
        <w:widowControl w:val="0"/>
        <w:kinsoku w:val="0"/>
        <w:wordWrap/>
        <w:overflowPunct w:val="0"/>
        <w:topLinePunct w:val="0"/>
        <w:autoSpaceDE w:val="0"/>
        <w:autoSpaceDN w:val="0"/>
        <w:bidi w:val="0"/>
        <w:adjustRightInd w:val="0"/>
        <w:snapToGrid w:val="0"/>
        <w:spacing w:line="560" w:lineRule="exact"/>
        <w:ind w:left="0" w:leftChars="0" w:firstLine="640" w:firstLineChars="200"/>
        <w:textAlignment w:val="auto"/>
        <w:rPr>
          <w:rFonts w:hint="eastAsia" w:ascii="方正仿宋简体" w:hAnsi="方正仿宋简体" w:eastAsia="方正仿宋简体" w:cs="方正仿宋简体"/>
          <w:sz w:val="32"/>
          <w:szCs w:val="32"/>
          <w:lang w:val="zh-CN"/>
        </w:rPr>
      </w:pPr>
      <w:r>
        <w:rPr>
          <w:rFonts w:hint="eastAsia" w:ascii="方正楷体简体" w:hAnsi="方正楷体简体" w:eastAsia="方正楷体简体" w:cs="方正楷体简体"/>
          <w:b w:val="0"/>
          <w:bCs w:val="0"/>
          <w:kern w:val="2"/>
          <w:sz w:val="32"/>
          <w:szCs w:val="32"/>
          <w:lang w:val="zh-CN" w:eastAsia="zh-CN" w:bidi="ar-SA"/>
        </w:rPr>
        <w:t>（</w:t>
      </w:r>
      <w:r>
        <w:rPr>
          <w:rFonts w:hint="eastAsia" w:ascii="方正楷体简体" w:hAnsi="方正楷体简体" w:eastAsia="方正楷体简体" w:cs="方正楷体简体"/>
          <w:b w:val="0"/>
          <w:bCs w:val="0"/>
          <w:kern w:val="2"/>
          <w:sz w:val="32"/>
          <w:szCs w:val="32"/>
          <w:lang w:val="en-US" w:eastAsia="zh-CN" w:bidi="ar-SA"/>
        </w:rPr>
        <w:t>四</w:t>
      </w:r>
      <w:r>
        <w:rPr>
          <w:rFonts w:hint="eastAsia" w:ascii="方正楷体简体" w:hAnsi="方正楷体简体" w:eastAsia="方正楷体简体" w:cs="方正楷体简体"/>
          <w:b w:val="0"/>
          <w:bCs w:val="0"/>
          <w:kern w:val="2"/>
          <w:sz w:val="32"/>
          <w:szCs w:val="32"/>
          <w:lang w:val="zh-CN" w:eastAsia="zh-CN" w:bidi="ar-SA"/>
        </w:rPr>
        <w:t>）项目选址</w:t>
      </w:r>
      <w:r>
        <w:rPr>
          <w:rFonts w:hint="eastAsia" w:ascii="方正仿宋简体" w:hAnsi="方正仿宋简体" w:eastAsia="方正仿宋简体" w:cs="方正仿宋简体"/>
          <w:b w:val="0"/>
          <w:bCs w:val="0"/>
          <w:kern w:val="2"/>
          <w:sz w:val="32"/>
          <w:szCs w:val="32"/>
          <w:lang w:val="zh-CN" w:eastAsia="zh-CN" w:bidi="ar-SA"/>
        </w:rPr>
        <w:t>：</w:t>
      </w:r>
      <w:r>
        <w:rPr>
          <w:rFonts w:hint="eastAsia" w:ascii="方正仿宋简体" w:hAnsi="方正仿宋简体" w:eastAsia="方正仿宋简体" w:cs="方正仿宋简体"/>
          <w:b w:val="0"/>
          <w:bCs w:val="0"/>
          <w:i w:val="0"/>
          <w:iCs w:val="0"/>
          <w:color w:val="000000" w:themeColor="text1"/>
          <w:kern w:val="0"/>
          <w:sz w:val="32"/>
          <w:szCs w:val="32"/>
          <w:lang w:val="en-US" w:eastAsia="zh-CN"/>
          <w14:textFill>
            <w14:solidFill>
              <w14:schemeClr w14:val="tx1"/>
            </w14:solidFill>
          </w14:textFill>
        </w:rPr>
        <w:t>项目地选址</w:t>
      </w:r>
      <w:r>
        <w:rPr>
          <w:rFonts w:hint="eastAsia" w:ascii="方正仿宋简体" w:hAnsi="方正仿宋简体" w:eastAsia="方正仿宋简体" w:cs="方正仿宋简体"/>
          <w:b w:val="0"/>
          <w:bCs w:val="0"/>
          <w:i w:val="0"/>
          <w:iCs w:val="0"/>
          <w:color w:val="000000"/>
          <w:kern w:val="0"/>
          <w:sz w:val="32"/>
          <w:szCs w:val="32"/>
          <w:lang w:val="en-US" w:eastAsia="zh-CN"/>
        </w:rPr>
        <w:t>云南武定县产业园区</w:t>
      </w:r>
      <w:r>
        <w:rPr>
          <w:rFonts w:hint="eastAsia" w:ascii="方正仿宋简体" w:hAnsi="方正仿宋简体" w:eastAsia="方正仿宋简体" w:cs="方正仿宋简体"/>
          <w:b w:val="0"/>
          <w:bCs w:val="0"/>
          <w:i w:val="0"/>
          <w:iCs w:val="0"/>
          <w:color w:val="000000" w:themeColor="text1"/>
          <w:kern w:val="0"/>
          <w:sz w:val="32"/>
          <w:szCs w:val="32"/>
          <w:lang w:val="en-US" w:eastAsia="zh-CN"/>
          <w14:textFill>
            <w14:solidFill>
              <w14:schemeClr w14:val="tx1"/>
            </w14:solidFill>
          </w14:textFill>
        </w:rPr>
        <w:t>禄金新型工业片区，土地已经</w:t>
      </w:r>
      <w:r>
        <w:rPr>
          <w:rFonts w:hint="eastAsia" w:ascii="方正仿宋简体" w:hAnsi="方正仿宋简体" w:eastAsia="方正仿宋简体" w:cs="方正仿宋简体"/>
          <w:b w:val="0"/>
          <w:bCs w:val="0"/>
          <w:i w:val="0"/>
          <w:iCs w:val="0"/>
          <w:color w:val="000000" w:themeColor="text1"/>
          <w:kern w:val="0"/>
          <w:sz w:val="32"/>
          <w:szCs w:val="32"/>
          <w14:textFill>
            <w14:solidFill>
              <w14:schemeClr w14:val="tx1"/>
            </w14:solidFill>
          </w14:textFill>
        </w:rPr>
        <w:t>收储</w:t>
      </w:r>
      <w:r>
        <w:rPr>
          <w:rFonts w:hint="eastAsia" w:ascii="方正仿宋简体" w:hAnsi="方正仿宋简体" w:eastAsia="方正仿宋简体" w:cs="方正仿宋简体"/>
          <w:b w:val="0"/>
          <w:bCs w:val="0"/>
          <w:i w:val="0"/>
          <w:iCs w:val="0"/>
          <w:color w:val="000000"/>
          <w:kern w:val="0"/>
          <w:sz w:val="32"/>
          <w:szCs w:val="32"/>
          <w:lang w:eastAsia="zh-CN"/>
        </w:rPr>
        <w:t>。</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left="0" w:firstLine="640" w:firstLineChars="200"/>
        <w:jc w:val="both"/>
        <w:textAlignment w:val="auto"/>
        <w:rPr>
          <w:rFonts w:hint="eastAsia" w:ascii="方正仿宋简体" w:hAnsi="方正仿宋简体" w:eastAsia="方正仿宋简体" w:cs="方正仿宋简体"/>
          <w:bCs/>
          <w:kern w:val="0"/>
          <w:sz w:val="32"/>
          <w:szCs w:val="32"/>
          <w:lang w:eastAsia="zh-CN"/>
        </w:rPr>
      </w:pPr>
      <w:r>
        <w:rPr>
          <w:rFonts w:hint="eastAsia" w:ascii="方正仿宋简体" w:hAnsi="方正仿宋简体" w:eastAsia="方正仿宋简体" w:cs="方正仿宋简体"/>
          <w:bCs/>
          <w:kern w:val="0"/>
          <w:sz w:val="32"/>
          <w:szCs w:val="32"/>
          <w:lang w:eastAsia="zh-CN"/>
        </w:rPr>
        <w:t>三</w:t>
      </w:r>
      <w:r>
        <w:rPr>
          <w:rFonts w:hint="eastAsia" w:ascii="方正黑体简体" w:hAnsi="方正黑体简体" w:eastAsia="方正黑体简体" w:cs="方正黑体简体"/>
          <w:bCs/>
          <w:kern w:val="0"/>
          <w:sz w:val="32"/>
          <w:szCs w:val="32"/>
          <w:lang w:eastAsia="zh-CN"/>
        </w:rPr>
        <w:t>、项目优势</w:t>
      </w:r>
    </w:p>
    <w:p>
      <w:pPr>
        <w:keepNext w:val="0"/>
        <w:keepLines w:val="0"/>
        <w:pageBreakBefore w:val="0"/>
        <w:widowControl w:val="0"/>
        <w:suppressLineNumbers w:val="0"/>
        <w:kinsoku w:val="0"/>
        <w:wordWrap/>
        <w:overflowPunct w:val="0"/>
        <w:topLinePunct w:val="0"/>
        <w:autoSpaceDE w:val="0"/>
        <w:autoSpaceDN w:val="0"/>
        <w:bidi w:val="0"/>
        <w:adjustRightInd/>
        <w:snapToGrid/>
        <w:spacing w:beforeAutospacing="0" w:afterAutospacing="0" w:line="560" w:lineRule="exact"/>
        <w:ind w:left="0" w:right="0" w:firstLine="640" w:firstLineChars="200"/>
        <w:jc w:val="both"/>
        <w:textAlignment w:val="auto"/>
        <w:rPr>
          <w:rFonts w:hint="eastAsia" w:ascii="方正仿宋简体" w:hAnsi="方正仿宋简体" w:eastAsia="方正仿宋简体" w:cs="方正仿宋简体"/>
          <w:kern w:val="2"/>
          <w:sz w:val="32"/>
          <w:szCs w:val="32"/>
          <w:lang w:val="en-US" w:eastAsia="zh-CN" w:bidi="ar"/>
        </w:rPr>
      </w:pPr>
      <w:r>
        <w:rPr>
          <w:rFonts w:hint="eastAsia" w:ascii="方正仿宋简体" w:hAnsi="方正仿宋简体" w:eastAsia="方正仿宋简体" w:cs="方正仿宋简体"/>
          <w:kern w:val="2"/>
          <w:sz w:val="32"/>
          <w:szCs w:val="32"/>
          <w:lang w:val="en-US" w:eastAsia="zh-CN" w:bidi="ar"/>
        </w:rPr>
        <w:t>全县建立</w:t>
      </w:r>
      <w:r>
        <w:rPr>
          <w:rFonts w:hint="eastAsia" w:ascii="方正仿宋简体" w:hAnsi="方正仿宋简体" w:eastAsia="方正仿宋简体" w:cs="方正仿宋简体"/>
          <w:kern w:val="2"/>
          <w:sz w:val="32"/>
          <w:szCs w:val="32"/>
          <w:lang w:val="zh-CN" w:eastAsia="zh-CN" w:bidi="ar"/>
        </w:rPr>
        <w:t>中药材种植科技示范园</w:t>
      </w:r>
      <w:r>
        <w:rPr>
          <w:rFonts w:hint="eastAsia" w:ascii="方正仿宋简体" w:hAnsi="方正仿宋简体" w:eastAsia="方正仿宋简体" w:cs="方正仿宋简体"/>
          <w:kern w:val="2"/>
          <w:sz w:val="32"/>
          <w:szCs w:val="32"/>
          <w:lang w:val="en-US" w:eastAsia="zh-CN" w:bidi="ar"/>
        </w:rPr>
        <w:t>3</w:t>
      </w:r>
      <w:r>
        <w:rPr>
          <w:rFonts w:hint="eastAsia" w:ascii="方正仿宋简体" w:hAnsi="方正仿宋简体" w:eastAsia="方正仿宋简体" w:cs="方正仿宋简体"/>
          <w:kern w:val="2"/>
          <w:sz w:val="32"/>
          <w:szCs w:val="32"/>
          <w:lang w:val="zh-CN" w:eastAsia="zh-CN" w:bidi="ar"/>
        </w:rPr>
        <w:t>个、优质种业基地</w:t>
      </w:r>
      <w:r>
        <w:rPr>
          <w:rFonts w:hint="eastAsia" w:ascii="方正仿宋简体" w:hAnsi="方正仿宋简体" w:eastAsia="方正仿宋简体" w:cs="方正仿宋简体"/>
          <w:kern w:val="2"/>
          <w:sz w:val="32"/>
          <w:szCs w:val="32"/>
          <w:lang w:val="en-US" w:eastAsia="zh-CN" w:bidi="ar"/>
        </w:rPr>
        <w:t>4</w:t>
      </w:r>
      <w:r>
        <w:rPr>
          <w:rFonts w:hint="eastAsia" w:ascii="方正仿宋简体" w:hAnsi="方正仿宋简体" w:eastAsia="方正仿宋简体" w:cs="方正仿宋简体"/>
          <w:kern w:val="2"/>
          <w:sz w:val="32"/>
          <w:szCs w:val="32"/>
          <w:lang w:val="zh-CN" w:eastAsia="zh-CN" w:bidi="ar"/>
        </w:rPr>
        <w:t>个、</w:t>
      </w:r>
      <w:r>
        <w:rPr>
          <w:rFonts w:hint="eastAsia" w:ascii="方正仿宋简体" w:hAnsi="方正仿宋简体" w:eastAsia="方正仿宋简体" w:cs="方正仿宋简体"/>
          <w:kern w:val="2"/>
          <w:sz w:val="32"/>
          <w:szCs w:val="32"/>
          <w:lang w:val="en-US" w:eastAsia="zh-CN" w:bidi="ar"/>
        </w:rPr>
        <w:t>种质资源圃1个、规范化种植示范基地22个、种苗繁育基地12个，带动全县推广种植滇重楼、续断、附子、玫瑰茄、白芨、黄精等地方特色中药材14.35万亩，实现产值7.91亿元，上缴税金912.9万元。依托高校、科研院所和科专家团队，以企业为主体，以科技创新为主线，以科技成果转化为抓手，加快中药材产业高质高效发展发展。“云南白药滇重楼1号”“云南白药滇重楼2号”“云续1号”获得植物新品种权，“宝田1号”“宝田2号”滇重楼优良家系获得云南省林木良种认定。建成了全国较为齐全的滇重楼活体种质资源库、最大的滇重楼繁育种苗基地，以及楚雄州内最大的续断、玫瑰茄种植基地，制定云南省地方标准1个，企业标准8个，拥有发明专利6件，获省科学技术奖1项、州科学技术奖3项、县科学技术奖2项。</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left="0" w:leftChars="0" w:firstLine="640" w:firstLineChars="200"/>
        <w:jc w:val="left"/>
        <w:textAlignment w:val="auto"/>
        <w:rPr>
          <w:rFonts w:hint="eastAsia" w:ascii="方正黑体简体" w:hAnsi="方正黑体简体" w:eastAsia="方正黑体简体" w:cs="方正黑体简体"/>
          <w:bCs/>
          <w:kern w:val="0"/>
          <w:sz w:val="32"/>
          <w:szCs w:val="32"/>
          <w:lang w:val="en-US" w:eastAsia="zh-CN"/>
        </w:rPr>
      </w:pPr>
      <w:bookmarkStart w:id="5" w:name="OLE_LINK26"/>
      <w:r>
        <w:rPr>
          <w:rFonts w:hint="eastAsia" w:ascii="方正黑体简体" w:hAnsi="方正黑体简体" w:eastAsia="方正黑体简体" w:cs="方正黑体简体"/>
          <w:bCs/>
          <w:kern w:val="0"/>
          <w:sz w:val="32"/>
          <w:szCs w:val="32"/>
          <w:lang w:val="en-US" w:eastAsia="zh-CN"/>
        </w:rPr>
        <w:t>四</w:t>
      </w:r>
      <w:r>
        <w:rPr>
          <w:rFonts w:hint="eastAsia" w:ascii="方正黑体简体" w:hAnsi="方正黑体简体" w:eastAsia="方正黑体简体" w:cs="方正黑体简体"/>
          <w:bCs/>
          <w:kern w:val="0"/>
          <w:sz w:val="32"/>
          <w:szCs w:val="32"/>
          <w:lang w:eastAsia="zh-CN"/>
        </w:rPr>
        <w:t>、</w:t>
      </w:r>
      <w:r>
        <w:rPr>
          <w:rFonts w:hint="eastAsia" w:ascii="方正黑体简体" w:hAnsi="方正黑体简体" w:eastAsia="方正黑体简体" w:cs="方正黑体简体"/>
          <w:bCs/>
          <w:kern w:val="0"/>
          <w:sz w:val="32"/>
          <w:szCs w:val="32"/>
          <w:lang w:val="en-US" w:eastAsia="zh-CN"/>
        </w:rPr>
        <w:t>支持政策</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firstLine="596" w:firstLineChars="200"/>
        <w:jc w:val="left"/>
        <w:textAlignment w:val="auto"/>
        <w:rPr>
          <w:rFonts w:hint="eastAsia" w:ascii="方正仿宋简体" w:hAnsi="方正仿宋简体" w:eastAsia="方正仿宋简体" w:cs="方正仿宋简体"/>
          <w:color w:val="000000" w:themeColor="text1"/>
          <w:spacing w:val="-11"/>
          <w:sz w:val="32"/>
          <w:szCs w:val="32"/>
          <w:lang w:val="zh-CN" w:eastAsia="zh-CN"/>
          <w14:textFill>
            <w14:solidFill>
              <w14:schemeClr w14:val="tx1"/>
            </w14:solidFill>
          </w14:textFill>
        </w:rPr>
      </w:pPr>
      <w:r>
        <w:rPr>
          <w:rFonts w:hint="eastAsia" w:ascii="方正仿宋简体" w:hAnsi="方正仿宋简体" w:eastAsia="方正仿宋简体" w:cs="方正仿宋简体"/>
          <w:color w:val="000000" w:themeColor="text1"/>
          <w:spacing w:val="-11"/>
          <w:sz w:val="32"/>
          <w:szCs w:val="32"/>
          <w:lang w:val="zh-CN" w:eastAsia="zh-CN"/>
          <w14:textFill>
            <w14:solidFill>
              <w14:schemeClr w14:val="tx1"/>
            </w14:solidFill>
          </w14:textFill>
        </w:rPr>
        <w:t>1.《云南省人民政府关于积极有效利用外资促进外资增长推动经济高质量发展的实施意见》云政发〔2018〕46号</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firstLine="596" w:firstLineChars="200"/>
        <w:jc w:val="left"/>
        <w:textAlignment w:val="auto"/>
        <w:rPr>
          <w:rFonts w:hint="eastAsia" w:ascii="方正仿宋简体" w:hAnsi="方正仿宋简体" w:eastAsia="方正仿宋简体" w:cs="方正仿宋简体"/>
          <w:color w:val="000000" w:themeColor="text1"/>
          <w:spacing w:val="-11"/>
          <w:sz w:val="32"/>
          <w:szCs w:val="32"/>
          <w:lang w:val="zh-CN" w:eastAsia="zh-CN"/>
          <w14:textFill>
            <w14:solidFill>
              <w14:schemeClr w14:val="tx1"/>
            </w14:solidFill>
          </w14:textFill>
        </w:rPr>
      </w:pPr>
      <w:r>
        <w:rPr>
          <w:rFonts w:hint="eastAsia" w:ascii="方正仿宋简体" w:hAnsi="方正仿宋简体" w:eastAsia="方正仿宋简体" w:cs="方正仿宋简体"/>
          <w:color w:val="000000" w:themeColor="text1"/>
          <w:spacing w:val="-11"/>
          <w:sz w:val="32"/>
          <w:szCs w:val="32"/>
          <w:lang w:val="zh-CN" w:eastAsia="zh-CN"/>
          <w14:textFill>
            <w14:solidFill>
              <w14:schemeClr w14:val="tx1"/>
            </w14:solidFill>
          </w14:textFill>
        </w:rPr>
        <w:t>2.《云南省人民政府关于切实解决吸引外资“盲点”“痛点”“难点”促进外资增长的意见》云政发〔2019〕20号</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firstLine="596" w:firstLineChars="200"/>
        <w:jc w:val="left"/>
        <w:textAlignment w:val="auto"/>
        <w:rPr>
          <w:rFonts w:hint="eastAsia" w:ascii="方正仿宋简体" w:hAnsi="方正仿宋简体" w:eastAsia="方正仿宋简体" w:cs="方正仿宋简体"/>
          <w:color w:val="000000" w:themeColor="text1"/>
          <w:spacing w:val="-11"/>
          <w:sz w:val="32"/>
          <w:szCs w:val="32"/>
          <w:lang w:val="zh-CN" w:eastAsia="zh-CN"/>
          <w14:textFill>
            <w14:solidFill>
              <w14:schemeClr w14:val="tx1"/>
            </w14:solidFill>
          </w14:textFill>
        </w:rPr>
      </w:pPr>
      <w:r>
        <w:rPr>
          <w:rFonts w:hint="eastAsia" w:ascii="方正仿宋简体" w:hAnsi="方正仿宋简体" w:eastAsia="方正仿宋简体" w:cs="方正仿宋简体"/>
          <w:color w:val="000000" w:themeColor="text1"/>
          <w:spacing w:val="-11"/>
          <w:sz w:val="32"/>
          <w:szCs w:val="32"/>
          <w:lang w:val="zh-CN" w:eastAsia="zh-CN"/>
          <w14:textFill>
            <w14:solidFill>
              <w14:schemeClr w14:val="tx1"/>
            </w14:solidFill>
          </w14:textFill>
        </w:rPr>
        <w:t>3.《云南省提升利用外资水平政策措施》云政办发〔2021〕12号</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firstLine="596" w:firstLineChars="200"/>
        <w:jc w:val="left"/>
        <w:textAlignment w:val="auto"/>
        <w:rPr>
          <w:rFonts w:hint="eastAsia" w:ascii="方正仿宋简体" w:hAnsi="方正仿宋简体" w:eastAsia="方正仿宋简体" w:cs="方正仿宋简体"/>
          <w:color w:val="000000" w:themeColor="text1"/>
          <w:spacing w:val="-11"/>
          <w:sz w:val="32"/>
          <w:szCs w:val="32"/>
          <w:lang w:val="zh-CN" w:eastAsia="zh-CN"/>
          <w14:textFill>
            <w14:solidFill>
              <w14:schemeClr w14:val="tx1"/>
            </w14:solidFill>
          </w14:textFill>
        </w:rPr>
      </w:pPr>
      <w:r>
        <w:rPr>
          <w:rFonts w:hint="eastAsia" w:ascii="方正仿宋简体" w:hAnsi="方正仿宋简体" w:eastAsia="方正仿宋简体" w:cs="方正仿宋简体"/>
          <w:color w:val="000000" w:themeColor="text1"/>
          <w:spacing w:val="-11"/>
          <w:sz w:val="32"/>
          <w:szCs w:val="32"/>
          <w:lang w:val="zh-CN" w:eastAsia="zh-CN"/>
          <w14:textFill>
            <w14:solidFill>
              <w14:schemeClr w14:val="tx1"/>
            </w14:solidFill>
          </w14:textFill>
        </w:rPr>
        <w:t>4.云南省人民政府关于促进经济平稳健康发展22条措施的意见</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firstLine="596" w:firstLineChars="200"/>
        <w:jc w:val="left"/>
        <w:textAlignment w:val="auto"/>
        <w:rPr>
          <w:rFonts w:hint="eastAsia" w:ascii="方正仿宋简体" w:hAnsi="方正仿宋简体" w:eastAsia="方正仿宋简体" w:cs="方正仿宋简体"/>
          <w:color w:val="000000" w:themeColor="text1"/>
          <w:spacing w:val="-11"/>
          <w:sz w:val="32"/>
          <w:szCs w:val="32"/>
          <w:lang w:val="zh-CN" w:eastAsia="zh-CN"/>
          <w14:textFill>
            <w14:solidFill>
              <w14:schemeClr w14:val="tx1"/>
            </w14:solidFill>
          </w14:textFill>
        </w:rPr>
      </w:pPr>
      <w:r>
        <w:rPr>
          <w:rFonts w:hint="eastAsia" w:ascii="方正仿宋简体" w:hAnsi="方正仿宋简体" w:eastAsia="方正仿宋简体" w:cs="方正仿宋简体"/>
          <w:color w:val="000000" w:themeColor="text1"/>
          <w:spacing w:val="-11"/>
          <w:sz w:val="32"/>
          <w:szCs w:val="32"/>
          <w:lang w:val="zh-CN" w:eastAsia="zh-CN"/>
          <w14:textFill>
            <w14:solidFill>
              <w14:schemeClr w14:val="tx1"/>
            </w14:solidFill>
          </w14:textFill>
        </w:rPr>
        <w:t>5.楚雄州人民政府关于促进经济平稳健康发展30条措施的意见</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left="0" w:firstLine="640" w:firstLineChars="200"/>
        <w:jc w:val="both"/>
        <w:textAlignment w:val="auto"/>
        <w:rPr>
          <w:rFonts w:hint="eastAsia" w:ascii="方正黑体简体" w:hAnsi="方正黑体简体" w:eastAsia="方正黑体简体" w:cs="方正黑体简体"/>
          <w:sz w:val="32"/>
          <w:szCs w:val="32"/>
          <w:lang w:eastAsia="zh-CN"/>
        </w:rPr>
      </w:pPr>
      <w:r>
        <w:rPr>
          <w:rFonts w:hint="eastAsia" w:ascii="方正黑体简体" w:hAnsi="方正黑体简体" w:eastAsia="方正黑体简体" w:cs="方正黑体简体"/>
          <w:bCs/>
          <w:kern w:val="0"/>
          <w:sz w:val="32"/>
          <w:szCs w:val="32"/>
          <w:lang w:val="en-US" w:eastAsia="zh-CN"/>
        </w:rPr>
        <w:t>五、</w:t>
      </w:r>
      <w:r>
        <w:rPr>
          <w:rFonts w:hint="eastAsia" w:ascii="方正黑体简体" w:hAnsi="方正黑体简体" w:eastAsia="方正黑体简体" w:cs="方正黑体简体"/>
          <w:bCs/>
          <w:kern w:val="0"/>
          <w:sz w:val="32"/>
          <w:szCs w:val="32"/>
          <w:lang w:eastAsia="zh-CN"/>
        </w:rPr>
        <w:t>要素保障</w:t>
      </w:r>
    </w:p>
    <w:bookmarkEnd w:id="5"/>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left="0" w:firstLine="640" w:firstLineChars="200"/>
        <w:jc w:val="left"/>
        <w:textAlignment w:val="auto"/>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pPr>
      <w:r>
        <w:rPr>
          <w:rFonts w:hint="eastAsia" w:ascii="方正仿宋简体" w:hAnsi="方正仿宋简体" w:eastAsia="方正仿宋简体" w:cs="方正仿宋简体"/>
          <w:b w:val="0"/>
          <w:bCs w:val="0"/>
          <w:i w:val="0"/>
          <w:iCs w:val="0"/>
          <w:color w:val="000000"/>
          <w:kern w:val="0"/>
          <w:sz w:val="32"/>
          <w:szCs w:val="32"/>
          <w:lang w:val="en-US" w:eastAsia="zh-CN"/>
        </w:rPr>
        <w:t>云南武定县产业园区</w:t>
      </w:r>
      <w:r>
        <w:rPr>
          <w:rFonts w:hint="eastAsia" w:ascii="方正仿宋简体" w:hAnsi="方正仿宋简体" w:eastAsia="方正仿宋简体" w:cs="方正仿宋简体"/>
          <w:color w:val="000000" w:themeColor="text1"/>
          <w:sz w:val="32"/>
          <w:szCs w:val="32"/>
          <w:lang w:val="zh-CN"/>
          <w14:textFill>
            <w14:solidFill>
              <w14:schemeClr w14:val="tx1"/>
            </w14:solidFill>
          </w14:textFill>
        </w:rPr>
        <w:t>禄金片区已实施禄金片区一期核心区场地平整工程，平整土地114块，面积约3000亩，可以满足项目建设用地需求。</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用电、用气、用水按照中央、省、州最新政策执行。成本参考：用地</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9-14.73</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万元/亩；用水</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4</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8</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元/立方米；用电0.41-0.43元/千瓦时；普工2</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5</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00-</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3</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500元/月，管理员及技术工</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4</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500-</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60</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00元/月。</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left="0" w:firstLine="640" w:firstLineChars="200"/>
        <w:jc w:val="both"/>
        <w:textAlignment w:val="auto"/>
        <w:rPr>
          <w:rFonts w:hint="eastAsia" w:ascii="方正黑体简体" w:hAnsi="方正黑体简体" w:eastAsia="方正黑体简体" w:cs="方正黑体简体"/>
          <w:bCs/>
          <w:kern w:val="0"/>
          <w:sz w:val="32"/>
          <w:szCs w:val="32"/>
          <w:lang w:eastAsia="zh-CN"/>
        </w:rPr>
      </w:pPr>
      <w:r>
        <w:rPr>
          <w:rFonts w:hint="eastAsia" w:ascii="方正黑体简体" w:hAnsi="方正黑体简体" w:eastAsia="方正黑体简体" w:cs="方正黑体简体"/>
          <w:bCs/>
          <w:kern w:val="0"/>
          <w:sz w:val="32"/>
          <w:szCs w:val="32"/>
          <w:lang w:val="en-US" w:eastAsia="zh-CN"/>
        </w:rPr>
        <w:t>六、</w:t>
      </w:r>
      <w:r>
        <w:rPr>
          <w:rFonts w:hint="eastAsia" w:ascii="方正黑体简体" w:hAnsi="方正黑体简体" w:eastAsia="方正黑体简体" w:cs="方正黑体简体"/>
          <w:bCs/>
          <w:kern w:val="0"/>
          <w:sz w:val="32"/>
          <w:szCs w:val="32"/>
          <w:lang w:eastAsia="zh-CN"/>
        </w:rPr>
        <w:t>联系方式</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left="0" w:firstLine="640" w:firstLineChars="200"/>
        <w:jc w:val="left"/>
        <w:textAlignment w:val="auto"/>
        <w:rPr>
          <w:rFonts w:hint="eastAsia" w:ascii="方正仿宋简体" w:hAnsi="方正仿宋简体" w:eastAsia="方正仿宋简体" w:cs="方正仿宋简体"/>
          <w:kern w:val="2"/>
          <w:sz w:val="32"/>
          <w:szCs w:val="32"/>
          <w:lang w:val="en-US" w:eastAsia="zh-CN" w:bidi="ar"/>
        </w:rPr>
      </w:pPr>
      <w:r>
        <w:rPr>
          <w:rFonts w:hint="eastAsia" w:ascii="方正仿宋简体" w:hAnsi="方正仿宋简体" w:eastAsia="方正仿宋简体" w:cs="方正仿宋简体"/>
          <w:kern w:val="2"/>
          <w:sz w:val="32"/>
          <w:szCs w:val="32"/>
          <w:lang w:val="zh-CN" w:eastAsia="zh-CN" w:bidi="ar"/>
        </w:rPr>
        <w:t>联系单位：</w:t>
      </w:r>
      <w:r>
        <w:rPr>
          <w:rFonts w:hint="eastAsia" w:ascii="方正仿宋简体" w:hAnsi="方正仿宋简体" w:eastAsia="方正仿宋简体" w:cs="方正仿宋简体"/>
          <w:b w:val="0"/>
          <w:bCs w:val="0"/>
          <w:i w:val="0"/>
          <w:iCs w:val="0"/>
          <w:color w:val="000000"/>
          <w:kern w:val="0"/>
          <w:sz w:val="32"/>
          <w:szCs w:val="32"/>
          <w:lang w:val="en-US" w:eastAsia="zh-CN"/>
        </w:rPr>
        <w:t>云南武定县产业园区</w:t>
      </w:r>
      <w:r>
        <w:rPr>
          <w:rFonts w:hint="eastAsia" w:ascii="方正仿宋简体" w:hAnsi="方正仿宋简体" w:eastAsia="方正仿宋简体" w:cs="方正仿宋简体"/>
          <w:kern w:val="2"/>
          <w:sz w:val="32"/>
          <w:szCs w:val="32"/>
          <w:lang w:val="en-US" w:eastAsia="zh-CN" w:bidi="ar"/>
        </w:rPr>
        <w:t>管委会</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left="0" w:firstLine="640" w:firstLineChars="200"/>
        <w:jc w:val="left"/>
        <w:textAlignment w:val="auto"/>
        <w:rPr>
          <w:rFonts w:hint="eastAsia" w:ascii="方正仿宋简体" w:hAnsi="方正仿宋简体" w:eastAsia="方正仿宋简体" w:cs="方正仿宋简体"/>
          <w:kern w:val="2"/>
          <w:sz w:val="32"/>
          <w:szCs w:val="32"/>
          <w:lang w:val="zh-CN" w:eastAsia="zh-CN" w:bidi="ar"/>
        </w:rPr>
      </w:pPr>
      <w:r>
        <w:rPr>
          <w:rFonts w:hint="eastAsia" w:ascii="方正仿宋简体" w:hAnsi="方正仿宋简体" w:eastAsia="方正仿宋简体" w:cs="方正仿宋简体"/>
          <w:kern w:val="2"/>
          <w:sz w:val="32"/>
          <w:szCs w:val="32"/>
          <w:lang w:val="zh-CN" w:eastAsia="zh-CN" w:bidi="ar"/>
        </w:rPr>
        <w:t>项目联系人：</w:t>
      </w:r>
      <w:r>
        <w:rPr>
          <w:rFonts w:hint="eastAsia" w:ascii="方正仿宋简体" w:hAnsi="方正仿宋简体" w:eastAsia="方正仿宋简体" w:cs="方正仿宋简体"/>
          <w:kern w:val="2"/>
          <w:sz w:val="32"/>
          <w:szCs w:val="32"/>
          <w:lang w:val="en-US" w:eastAsia="zh-CN" w:bidi="ar"/>
        </w:rPr>
        <w:t>王菊林</w:t>
      </w:r>
      <w:r>
        <w:rPr>
          <w:rFonts w:hint="eastAsia" w:ascii="方正仿宋简体" w:hAnsi="方正仿宋简体" w:eastAsia="方正仿宋简体" w:cs="方正仿宋简体"/>
          <w:kern w:val="2"/>
          <w:sz w:val="32"/>
          <w:szCs w:val="32"/>
          <w:lang w:val="zh-CN" w:eastAsia="zh-CN" w:bidi="ar"/>
        </w:rPr>
        <w:t>、</w:t>
      </w:r>
      <w:r>
        <w:rPr>
          <w:rFonts w:hint="eastAsia" w:ascii="方正仿宋简体" w:hAnsi="方正仿宋简体" w:eastAsia="方正仿宋简体" w:cs="方正仿宋简体"/>
          <w:kern w:val="2"/>
          <w:sz w:val="32"/>
          <w:szCs w:val="32"/>
          <w:lang w:val="en-US" w:eastAsia="zh-CN" w:bidi="ar"/>
        </w:rPr>
        <w:t>贺会娟</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left="0" w:firstLine="640" w:firstLineChars="200"/>
        <w:jc w:val="left"/>
        <w:textAlignment w:val="auto"/>
        <w:rPr>
          <w:rFonts w:hint="eastAsia" w:ascii="方正仿宋简体" w:hAnsi="方正仿宋简体" w:eastAsia="方正仿宋简体" w:cs="方正仿宋简体"/>
          <w:kern w:val="2"/>
          <w:sz w:val="32"/>
          <w:szCs w:val="32"/>
          <w:lang w:val="en-US" w:eastAsia="zh-CN" w:bidi="ar"/>
        </w:rPr>
      </w:pPr>
      <w:r>
        <w:rPr>
          <w:rFonts w:hint="eastAsia" w:ascii="方正仿宋简体" w:hAnsi="方正仿宋简体" w:eastAsia="方正仿宋简体" w:cs="方正仿宋简体"/>
          <w:kern w:val="2"/>
          <w:sz w:val="32"/>
          <w:szCs w:val="32"/>
          <w:lang w:val="zh-CN" w:eastAsia="zh-CN" w:bidi="ar"/>
        </w:rPr>
        <w:t>联系电话：</w:t>
      </w:r>
      <w:r>
        <w:rPr>
          <w:rFonts w:hint="eastAsia" w:ascii="方正仿宋简体" w:hAnsi="方正仿宋简体" w:eastAsia="方正仿宋简体" w:cs="方正仿宋简体"/>
          <w:kern w:val="2"/>
          <w:sz w:val="32"/>
          <w:szCs w:val="32"/>
          <w:lang w:val="en-US" w:eastAsia="zh-CN" w:bidi="ar"/>
        </w:rPr>
        <w:t>15125915995</w:t>
      </w:r>
      <w:r>
        <w:rPr>
          <w:rFonts w:hint="eastAsia" w:ascii="方正仿宋简体" w:hAnsi="方正仿宋简体" w:eastAsia="方正仿宋简体" w:cs="方正仿宋简体"/>
          <w:kern w:val="2"/>
          <w:sz w:val="32"/>
          <w:szCs w:val="32"/>
          <w:lang w:val="zh-CN" w:eastAsia="zh-CN" w:bidi="ar"/>
        </w:rPr>
        <w:t>、</w:t>
      </w:r>
      <w:r>
        <w:rPr>
          <w:rFonts w:hint="eastAsia" w:ascii="方正仿宋简体" w:hAnsi="方正仿宋简体" w:eastAsia="方正仿宋简体" w:cs="方正仿宋简体"/>
          <w:kern w:val="2"/>
          <w:sz w:val="32"/>
          <w:szCs w:val="32"/>
          <w:lang w:val="en-US" w:eastAsia="zh-CN" w:bidi="ar"/>
        </w:rPr>
        <w:t>13638723526</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left="0" w:firstLine="640" w:firstLineChars="200"/>
        <w:jc w:val="left"/>
        <w:textAlignment w:val="auto"/>
        <w:rPr>
          <w:rFonts w:hint="eastAsia" w:ascii="方正仿宋简体" w:hAnsi="方正仿宋简体" w:eastAsia="方正仿宋简体" w:cs="方正仿宋简体"/>
          <w:kern w:val="2"/>
          <w:sz w:val="32"/>
          <w:szCs w:val="32"/>
          <w:lang w:val="zh-CN" w:eastAsia="zh-CN" w:bidi="ar"/>
        </w:rPr>
      </w:pPr>
      <w:r>
        <w:rPr>
          <w:rFonts w:hint="eastAsia" w:ascii="方正仿宋简体" w:hAnsi="方正仿宋简体" w:eastAsia="方正仿宋简体" w:cs="方正仿宋简体"/>
          <w:kern w:val="2"/>
          <w:sz w:val="32"/>
          <w:szCs w:val="32"/>
          <w:lang w:val="zh-CN" w:eastAsia="zh-CN" w:bidi="ar"/>
        </w:rPr>
        <w:t>电子邮箱：</w:t>
      </w:r>
      <w:r>
        <w:rPr>
          <w:rFonts w:hint="eastAsia" w:ascii="方正仿宋简体" w:hAnsi="方正仿宋简体" w:eastAsia="方正仿宋简体" w:cs="方正仿宋简体"/>
          <w:kern w:val="2"/>
          <w:sz w:val="32"/>
          <w:szCs w:val="32"/>
          <w:lang w:val="zh-CN" w:eastAsia="zh-CN" w:bidi="ar"/>
        </w:rPr>
        <w:fldChar w:fldCharType="begin"/>
      </w:r>
      <w:r>
        <w:rPr>
          <w:rFonts w:hint="eastAsia" w:ascii="方正仿宋简体" w:hAnsi="方正仿宋简体" w:eastAsia="方正仿宋简体" w:cs="方正仿宋简体"/>
          <w:kern w:val="2"/>
          <w:sz w:val="32"/>
          <w:szCs w:val="32"/>
          <w:lang w:val="zh-CN" w:eastAsia="zh-CN" w:bidi="ar"/>
        </w:rPr>
        <w:instrText xml:space="preserve"> HYPERLINK "mailto:379728974@qq.com" </w:instrText>
      </w:r>
      <w:r>
        <w:rPr>
          <w:rFonts w:hint="eastAsia" w:ascii="方正仿宋简体" w:hAnsi="方正仿宋简体" w:eastAsia="方正仿宋简体" w:cs="方正仿宋简体"/>
          <w:kern w:val="2"/>
          <w:sz w:val="32"/>
          <w:szCs w:val="32"/>
          <w:lang w:val="zh-CN" w:eastAsia="zh-CN" w:bidi="ar"/>
        </w:rPr>
        <w:fldChar w:fldCharType="separate"/>
      </w:r>
      <w:r>
        <w:rPr>
          <w:rFonts w:hint="eastAsia" w:ascii="方正仿宋简体" w:hAnsi="方正仿宋简体" w:eastAsia="方正仿宋简体" w:cs="方正仿宋简体"/>
          <w:kern w:val="2"/>
          <w:sz w:val="32"/>
          <w:szCs w:val="32"/>
          <w:lang w:val="zh-CN" w:eastAsia="zh-CN" w:bidi="ar"/>
        </w:rPr>
        <w:t>379728974@qq.com</w:t>
      </w:r>
      <w:r>
        <w:rPr>
          <w:rFonts w:hint="eastAsia" w:ascii="方正仿宋简体" w:hAnsi="方正仿宋简体" w:eastAsia="方正仿宋简体" w:cs="方正仿宋简体"/>
          <w:kern w:val="2"/>
          <w:sz w:val="32"/>
          <w:szCs w:val="32"/>
          <w:lang w:val="zh-CN" w:eastAsia="zh-CN" w:bidi="ar"/>
        </w:rPr>
        <w:fldChar w:fldCharType="end"/>
      </w:r>
    </w:p>
    <w:p>
      <w:pPr>
        <w:keepNext w:val="0"/>
        <w:keepLines w:val="0"/>
        <w:pageBreakBefore w:val="0"/>
        <w:widowControl w:val="0"/>
        <w:kinsoku w:val="0"/>
        <w:wordWrap/>
        <w:overflowPunct w:val="0"/>
        <w:topLinePunct w:val="0"/>
        <w:autoSpaceDE w:val="0"/>
        <w:autoSpaceDN w:val="0"/>
        <w:bidi w:val="0"/>
        <w:spacing w:line="560" w:lineRule="exact"/>
        <w:ind w:firstLine="640" w:firstLineChars="200"/>
        <w:textAlignment w:val="auto"/>
        <w:rPr>
          <w:rFonts w:hint="eastAsia" w:ascii="方正仿宋简体" w:hAnsi="方正仿宋简体" w:eastAsia="方正仿宋简体" w:cs="方正仿宋简体"/>
          <w:kern w:val="2"/>
          <w:sz w:val="32"/>
          <w:szCs w:val="32"/>
          <w:lang w:val="zh-CN" w:eastAsia="zh-CN" w:bidi="ar"/>
        </w:rPr>
      </w:pPr>
      <w:r>
        <w:rPr>
          <w:rFonts w:hint="eastAsia" w:ascii="方正仿宋简体" w:hAnsi="方正仿宋简体" w:eastAsia="方正仿宋简体" w:cs="方正仿宋简体"/>
          <w:kern w:val="2"/>
          <w:sz w:val="32"/>
          <w:szCs w:val="32"/>
          <w:lang w:val="zh-CN" w:eastAsia="zh-CN" w:bidi="ar"/>
        </w:rPr>
        <w:br w:type="page"/>
      </w:r>
    </w:p>
    <w:p>
      <w:pPr>
        <w:pStyle w:val="7"/>
        <w:keepNext w:val="0"/>
        <w:keepLines w:val="0"/>
        <w:pageBreakBefore w:val="0"/>
        <w:widowControl w:val="0"/>
        <w:suppressLineNumbers w:val="0"/>
        <w:kinsoku w:val="0"/>
        <w:wordWrap/>
        <w:overflowPunct w:val="0"/>
        <w:topLinePunct w:val="0"/>
        <w:autoSpaceDE w:val="0"/>
        <w:autoSpaceDN w:val="0"/>
        <w:bidi w:val="0"/>
        <w:adjustRightInd/>
        <w:snapToGrid/>
        <w:spacing w:beforeLines="0" w:beforeAutospacing="0" w:afterLines="0" w:afterAutospacing="0" w:line="580" w:lineRule="exact"/>
        <w:ind w:left="0" w:firstLine="643" w:firstLineChars="200"/>
        <w:jc w:val="center"/>
        <w:textAlignment w:val="auto"/>
        <w:rPr>
          <w:rFonts w:hint="eastAsia" w:ascii="方正小标宋简体" w:hAnsi="方正小标宋简体" w:eastAsia="方正小标宋简体" w:cs="方正小标宋简体"/>
          <w:b w:val="0"/>
          <w:bCs/>
          <w:i w:val="0"/>
          <w:caps w:val="0"/>
          <w:color w:val="auto"/>
          <w:spacing w:val="0"/>
          <w:sz w:val="32"/>
          <w:szCs w:val="32"/>
        </w:rPr>
      </w:pPr>
      <w:bookmarkStart w:id="6" w:name="OLE_LINK25"/>
      <w:r>
        <w:rPr>
          <w:rFonts w:hint="eastAsia" w:ascii="方正小标宋简体" w:hAnsi="方正小标宋简体" w:eastAsia="方正小标宋简体" w:cs="方正小标宋简体"/>
          <w:bCs/>
          <w:color w:val="auto"/>
          <w:kern w:val="0"/>
          <w:sz w:val="32"/>
          <w:szCs w:val="32"/>
          <w:lang w:val="en-US" w:eastAsia="zh-CN"/>
        </w:rPr>
        <w:t>NO1</w:t>
      </w:r>
      <w:bookmarkEnd w:id="6"/>
      <w:r>
        <w:rPr>
          <w:rFonts w:hint="eastAsia" w:ascii="方正小标宋简体" w:hAnsi="方正小标宋简体" w:eastAsia="方正小标宋简体" w:cs="方正小标宋简体"/>
          <w:bCs/>
          <w:color w:val="auto"/>
          <w:kern w:val="0"/>
          <w:sz w:val="32"/>
          <w:szCs w:val="32"/>
          <w:lang w:val="en-US" w:eastAsia="zh-CN"/>
        </w:rPr>
        <w:t xml:space="preserve">5  </w:t>
      </w:r>
      <w:r>
        <w:rPr>
          <w:rFonts w:hint="eastAsia" w:ascii="方正小标宋简体" w:hAnsi="方正小标宋简体" w:eastAsia="方正小标宋简体" w:cs="方正小标宋简体"/>
          <w:b w:val="0"/>
          <w:bCs/>
          <w:i w:val="0"/>
          <w:caps w:val="0"/>
          <w:color w:val="auto"/>
          <w:spacing w:val="0"/>
          <w:sz w:val="32"/>
          <w:szCs w:val="32"/>
          <w:lang w:eastAsia="zh-CN"/>
        </w:rPr>
        <w:t>武定县特色林下</w:t>
      </w:r>
      <w:r>
        <w:rPr>
          <w:rFonts w:hint="eastAsia" w:ascii="方正小标宋简体" w:hAnsi="方正小标宋简体" w:eastAsia="方正小标宋简体" w:cs="方正小标宋简体"/>
          <w:b w:val="0"/>
          <w:bCs/>
          <w:i w:val="0"/>
          <w:caps w:val="0"/>
          <w:color w:val="auto"/>
          <w:spacing w:val="0"/>
          <w:sz w:val="32"/>
          <w:szCs w:val="32"/>
        </w:rPr>
        <w:t>中药材种植项目</w:t>
      </w:r>
    </w:p>
    <w:p>
      <w:pPr>
        <w:pageBreakBefore w:val="0"/>
        <w:topLinePunct w:val="0"/>
        <w:bidi w:val="0"/>
        <w:spacing w:line="560" w:lineRule="exact"/>
        <w:ind w:firstLine="420" w:firstLineChars="200"/>
        <w:textAlignment w:val="auto"/>
        <w:rPr>
          <w:rFonts w:hint="eastAsia"/>
        </w:rPr>
      </w:pP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640" w:firstLineChars="200"/>
        <w:jc w:val="both"/>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i w:val="0"/>
          <w:caps w:val="0"/>
          <w:color w:val="auto"/>
          <w:spacing w:val="0"/>
          <w:sz w:val="32"/>
          <w:szCs w:val="32"/>
        </w:rPr>
        <w:t>一、项目类型：非用地类项目</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640" w:firstLineChars="200"/>
        <w:jc w:val="both"/>
        <w:textAlignment w:val="auto"/>
        <w:rPr>
          <w:rFonts w:hint="eastAsia" w:ascii="方正仿宋简体" w:hAnsi="方正仿宋简体" w:eastAsia="方正仿宋简体" w:cs="方正仿宋简体"/>
          <w:i w:val="0"/>
          <w:caps w:val="0"/>
          <w:color w:val="auto"/>
          <w:spacing w:val="0"/>
          <w:sz w:val="32"/>
          <w:szCs w:val="32"/>
        </w:rPr>
      </w:pPr>
      <w:r>
        <w:rPr>
          <w:rFonts w:hint="eastAsia" w:ascii="方正仿宋简体" w:hAnsi="方正仿宋简体" w:eastAsia="方正仿宋简体" w:cs="方正仿宋简体"/>
          <w:i w:val="0"/>
          <w:caps w:val="0"/>
          <w:color w:val="auto"/>
          <w:spacing w:val="0"/>
          <w:sz w:val="32"/>
          <w:szCs w:val="32"/>
        </w:rPr>
        <w:t>行业类别：</w:t>
      </w:r>
      <w:r>
        <w:rPr>
          <w:rFonts w:hint="eastAsia" w:ascii="方正仿宋简体" w:hAnsi="方正仿宋简体" w:eastAsia="方正仿宋简体" w:cs="方正仿宋简体"/>
          <w:i w:val="0"/>
          <w:caps w:val="0"/>
          <w:color w:val="auto"/>
          <w:spacing w:val="0"/>
          <w:sz w:val="32"/>
          <w:szCs w:val="32"/>
          <w:lang w:val="en-US" w:eastAsia="zh-CN"/>
        </w:rPr>
        <w:t>生物医药和大健康产业</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640" w:firstLineChars="200"/>
        <w:jc w:val="both"/>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i w:val="0"/>
          <w:caps w:val="0"/>
          <w:color w:val="auto"/>
          <w:spacing w:val="0"/>
          <w:sz w:val="32"/>
          <w:szCs w:val="32"/>
        </w:rPr>
        <w:t>产业类别：</w:t>
      </w:r>
      <w:r>
        <w:rPr>
          <w:rFonts w:hint="eastAsia" w:ascii="方正仿宋简体" w:hAnsi="方正仿宋简体" w:eastAsia="方正仿宋简体" w:cs="方正仿宋简体"/>
          <w:i w:val="0"/>
          <w:caps w:val="0"/>
          <w:color w:val="auto"/>
          <w:spacing w:val="0"/>
          <w:sz w:val="32"/>
          <w:szCs w:val="32"/>
          <w:lang w:val="en-US" w:eastAsia="zh-CN"/>
        </w:rPr>
        <w:t>生物医药和大健康产业</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640" w:firstLineChars="200"/>
        <w:jc w:val="both"/>
        <w:textAlignment w:val="auto"/>
        <w:rPr>
          <w:rFonts w:hint="eastAsia" w:ascii="方正仿宋简体" w:hAnsi="方正仿宋简体" w:eastAsia="方正仿宋简体" w:cs="方正仿宋简体"/>
          <w:i w:val="0"/>
          <w:caps w:val="0"/>
          <w:color w:val="auto"/>
          <w:spacing w:val="0"/>
          <w:sz w:val="32"/>
          <w:szCs w:val="32"/>
        </w:rPr>
      </w:pPr>
      <w:r>
        <w:rPr>
          <w:rFonts w:hint="eastAsia" w:ascii="方正仿宋简体" w:hAnsi="方正仿宋简体" w:eastAsia="方正仿宋简体" w:cs="方正仿宋简体"/>
          <w:i w:val="0"/>
          <w:caps w:val="0"/>
          <w:color w:val="auto"/>
          <w:spacing w:val="0"/>
          <w:sz w:val="32"/>
          <w:szCs w:val="32"/>
        </w:rPr>
        <w:t>二、项目概况</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640" w:firstLineChars="200"/>
        <w:jc w:val="both"/>
        <w:textAlignment w:val="auto"/>
        <w:rPr>
          <w:rFonts w:hint="eastAsia" w:ascii="方正仿宋简体" w:hAnsi="方正仿宋简体" w:eastAsia="方正仿宋简体" w:cs="方正仿宋简体"/>
          <w:i w:val="0"/>
          <w:caps w:val="0"/>
          <w:color w:val="auto"/>
          <w:spacing w:val="0"/>
          <w:sz w:val="32"/>
          <w:szCs w:val="32"/>
        </w:rPr>
      </w:pPr>
      <w:r>
        <w:rPr>
          <w:rFonts w:hint="eastAsia" w:ascii="方正楷体简体" w:hAnsi="方正楷体简体" w:eastAsia="方正楷体简体" w:cs="方正楷体简体"/>
          <w:i w:val="0"/>
          <w:caps w:val="0"/>
          <w:color w:val="auto"/>
          <w:spacing w:val="0"/>
          <w:sz w:val="32"/>
          <w:szCs w:val="32"/>
          <w:lang w:eastAsia="zh-CN"/>
        </w:rPr>
        <w:t>（</w:t>
      </w:r>
      <w:r>
        <w:rPr>
          <w:rFonts w:hint="eastAsia" w:ascii="方正楷体简体" w:hAnsi="方正楷体简体" w:eastAsia="方正楷体简体" w:cs="方正楷体简体"/>
          <w:i w:val="0"/>
          <w:caps w:val="0"/>
          <w:color w:val="auto"/>
          <w:spacing w:val="0"/>
          <w:sz w:val="32"/>
          <w:szCs w:val="32"/>
          <w:lang w:val="en-US" w:eastAsia="zh-CN"/>
        </w:rPr>
        <w:t>一</w:t>
      </w:r>
      <w:r>
        <w:rPr>
          <w:rFonts w:hint="eastAsia" w:ascii="方正楷体简体" w:hAnsi="方正楷体简体" w:eastAsia="方正楷体简体" w:cs="方正楷体简体"/>
          <w:i w:val="0"/>
          <w:caps w:val="0"/>
          <w:color w:val="auto"/>
          <w:spacing w:val="0"/>
          <w:sz w:val="32"/>
          <w:szCs w:val="32"/>
          <w:lang w:eastAsia="zh-CN"/>
        </w:rPr>
        <w:t>）</w:t>
      </w:r>
      <w:r>
        <w:rPr>
          <w:rFonts w:hint="eastAsia" w:ascii="方正楷体简体" w:hAnsi="方正楷体简体" w:eastAsia="方正楷体简体" w:cs="方正楷体简体"/>
          <w:i w:val="0"/>
          <w:caps w:val="0"/>
          <w:color w:val="auto"/>
          <w:spacing w:val="0"/>
          <w:sz w:val="32"/>
          <w:szCs w:val="32"/>
          <w:lang w:val="en-US" w:eastAsia="zh-CN"/>
        </w:rPr>
        <w:t>项目概述</w:t>
      </w:r>
      <w:r>
        <w:rPr>
          <w:rFonts w:hint="eastAsia" w:ascii="方正仿宋简体" w:hAnsi="方正仿宋简体" w:eastAsia="方正仿宋简体" w:cs="方正仿宋简体"/>
          <w:i w:val="0"/>
          <w:caps w:val="0"/>
          <w:color w:val="auto"/>
          <w:spacing w:val="0"/>
          <w:sz w:val="32"/>
          <w:szCs w:val="32"/>
          <w:lang w:val="en-US" w:eastAsia="zh-CN"/>
        </w:rPr>
        <w:t>：</w:t>
      </w:r>
      <w:r>
        <w:rPr>
          <w:rFonts w:hint="eastAsia" w:ascii="方正仿宋简体" w:hAnsi="方正仿宋简体" w:eastAsia="方正仿宋简体" w:cs="方正仿宋简体"/>
          <w:i w:val="0"/>
          <w:caps w:val="0"/>
          <w:color w:val="auto"/>
          <w:spacing w:val="0"/>
          <w:sz w:val="32"/>
          <w:szCs w:val="32"/>
        </w:rPr>
        <w:t>依托武定境内森林资源基础，采取林下立体套种模式，引进企业在适宜乡镇建设滇黄苓、续断、青阳参、仙鹤草、附子、重楼、山楂、金铁锁、龙胆草、砂仁、草鸟、灯盏花、三七等中草药种植基地。建成集种植、加工、销售及园林绿化服务、旅游、观光为一体的林下药材种植项目。</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640" w:firstLineChars="200"/>
        <w:jc w:val="both"/>
        <w:textAlignment w:val="auto"/>
        <w:rPr>
          <w:rFonts w:hint="eastAsia" w:ascii="方正仿宋简体" w:hAnsi="方正仿宋简体" w:eastAsia="方正仿宋简体" w:cs="方正仿宋简体"/>
          <w:color w:val="auto"/>
          <w:sz w:val="32"/>
          <w:szCs w:val="32"/>
        </w:rPr>
      </w:pPr>
      <w:r>
        <w:rPr>
          <w:rFonts w:hint="eastAsia" w:ascii="方正楷体简体" w:hAnsi="方正楷体简体" w:eastAsia="方正楷体简体" w:cs="方正楷体简体"/>
          <w:i w:val="0"/>
          <w:caps w:val="0"/>
          <w:color w:val="auto"/>
          <w:spacing w:val="0"/>
          <w:sz w:val="32"/>
          <w:szCs w:val="32"/>
          <w:lang w:val="en-US" w:eastAsia="zh-CN"/>
        </w:rPr>
        <w:t>（二）投资估算</w:t>
      </w:r>
      <w:r>
        <w:rPr>
          <w:rFonts w:hint="eastAsia" w:ascii="方正仿宋简体" w:hAnsi="方正仿宋简体" w:eastAsia="方正仿宋简体" w:cs="方正仿宋简体"/>
          <w:i w:val="0"/>
          <w:caps w:val="0"/>
          <w:color w:val="auto"/>
          <w:spacing w:val="0"/>
          <w:sz w:val="32"/>
          <w:szCs w:val="32"/>
          <w:lang w:val="en-US" w:eastAsia="zh-CN"/>
        </w:rPr>
        <w:t>：2</w:t>
      </w:r>
      <w:r>
        <w:rPr>
          <w:rFonts w:hint="eastAsia" w:ascii="方正仿宋简体" w:hAnsi="方正仿宋简体" w:eastAsia="方正仿宋简体" w:cs="方正仿宋简体"/>
          <w:i w:val="0"/>
          <w:caps w:val="0"/>
          <w:color w:val="auto"/>
          <w:spacing w:val="0"/>
          <w:sz w:val="32"/>
          <w:szCs w:val="32"/>
        </w:rPr>
        <w:t>亿（人民币），资金筹措方式：</w:t>
      </w:r>
      <w:r>
        <w:rPr>
          <w:rFonts w:hint="eastAsia" w:ascii="方正仿宋简体" w:hAnsi="方正仿宋简体" w:eastAsia="方正仿宋简体" w:cs="方正仿宋简体"/>
          <w:i w:val="0"/>
          <w:caps w:val="0"/>
          <w:color w:val="auto"/>
          <w:spacing w:val="0"/>
          <w:sz w:val="32"/>
          <w:szCs w:val="32"/>
          <w:lang w:eastAsia="zh-CN"/>
        </w:rPr>
        <w:t>企业自筹、合作</w:t>
      </w:r>
      <w:r>
        <w:rPr>
          <w:rFonts w:hint="eastAsia" w:ascii="方正仿宋简体" w:hAnsi="方正仿宋简体" w:eastAsia="方正仿宋简体" w:cs="方正仿宋简体"/>
          <w:i w:val="0"/>
          <w:caps w:val="0"/>
          <w:color w:val="auto"/>
          <w:spacing w:val="0"/>
          <w:sz w:val="32"/>
          <w:szCs w:val="32"/>
        </w:rPr>
        <w:t>等。</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640" w:firstLineChars="200"/>
        <w:jc w:val="both"/>
        <w:textAlignment w:val="auto"/>
        <w:rPr>
          <w:rFonts w:hint="eastAsia" w:ascii="方正仿宋简体" w:hAnsi="方正仿宋简体" w:eastAsia="方正仿宋简体" w:cs="方正仿宋简体"/>
          <w:i w:val="0"/>
          <w:caps w:val="0"/>
          <w:color w:val="auto"/>
          <w:spacing w:val="0"/>
          <w:sz w:val="32"/>
          <w:szCs w:val="32"/>
          <w:lang w:eastAsia="zh-CN"/>
        </w:rPr>
      </w:pPr>
      <w:r>
        <w:rPr>
          <w:rFonts w:hint="eastAsia" w:ascii="方正楷体简体" w:hAnsi="方正楷体简体" w:eastAsia="方正楷体简体" w:cs="方正楷体简体"/>
          <w:i w:val="0"/>
          <w:caps w:val="0"/>
          <w:color w:val="auto"/>
          <w:spacing w:val="0"/>
          <w:sz w:val="32"/>
          <w:szCs w:val="32"/>
        </w:rPr>
        <w:t>（</w:t>
      </w:r>
      <w:r>
        <w:rPr>
          <w:rFonts w:hint="eastAsia" w:ascii="方正楷体简体" w:hAnsi="方正楷体简体" w:eastAsia="方正楷体简体" w:cs="方正楷体简体"/>
          <w:i w:val="0"/>
          <w:caps w:val="0"/>
          <w:color w:val="auto"/>
          <w:spacing w:val="0"/>
          <w:sz w:val="32"/>
          <w:szCs w:val="32"/>
          <w:lang w:val="en-US" w:eastAsia="zh-CN"/>
        </w:rPr>
        <w:t>三</w:t>
      </w:r>
      <w:r>
        <w:rPr>
          <w:rFonts w:hint="eastAsia" w:ascii="方正楷体简体" w:hAnsi="方正楷体简体" w:eastAsia="方正楷体简体" w:cs="方正楷体简体"/>
          <w:i w:val="0"/>
          <w:caps w:val="0"/>
          <w:color w:val="auto"/>
          <w:spacing w:val="0"/>
          <w:sz w:val="32"/>
          <w:szCs w:val="32"/>
        </w:rPr>
        <w:t>）建设内容</w:t>
      </w:r>
      <w:r>
        <w:rPr>
          <w:rFonts w:hint="eastAsia" w:ascii="方正仿宋简体" w:hAnsi="方正仿宋简体" w:eastAsia="方正仿宋简体" w:cs="方正仿宋简体"/>
          <w:i w:val="0"/>
          <w:caps w:val="0"/>
          <w:color w:val="auto"/>
          <w:spacing w:val="0"/>
          <w:sz w:val="32"/>
          <w:szCs w:val="32"/>
        </w:rPr>
        <w:t>：项目区规划可用地1000亩，两心：技术研发中心、信息化数字管理中心；三片区：中药材加工片区、生物资、源利用片区、健康食品加工片区。三配套：仓储物流配套区、商贸展示交易配套区、综合服务配套片区。打造“滇中药谷”最大中药材生态种植和仿野生栽培示范基地，预计年可生产中药材</w:t>
      </w:r>
      <w:r>
        <w:rPr>
          <w:rFonts w:hint="eastAsia" w:ascii="方正仿宋简体" w:hAnsi="方正仿宋简体" w:eastAsia="方正仿宋简体" w:cs="方正仿宋简体"/>
          <w:i w:val="0"/>
          <w:caps w:val="0"/>
          <w:color w:val="auto"/>
          <w:spacing w:val="0"/>
          <w:sz w:val="32"/>
          <w:szCs w:val="32"/>
          <w:lang w:val="en-US" w:eastAsia="zh-CN"/>
        </w:rPr>
        <w:t>500</w:t>
      </w:r>
      <w:r>
        <w:rPr>
          <w:rFonts w:hint="eastAsia" w:ascii="方正仿宋简体" w:hAnsi="方正仿宋简体" w:eastAsia="方正仿宋简体" w:cs="方正仿宋简体"/>
          <w:i w:val="0"/>
          <w:caps w:val="0"/>
          <w:color w:val="auto"/>
          <w:spacing w:val="0"/>
          <w:sz w:val="32"/>
          <w:szCs w:val="32"/>
        </w:rPr>
        <w:t>00吨以上，实现农业产值</w:t>
      </w:r>
      <w:r>
        <w:rPr>
          <w:rFonts w:hint="eastAsia" w:ascii="方正仿宋简体" w:hAnsi="方正仿宋简体" w:eastAsia="方正仿宋简体" w:cs="方正仿宋简体"/>
          <w:i w:val="0"/>
          <w:caps w:val="0"/>
          <w:color w:val="auto"/>
          <w:spacing w:val="0"/>
          <w:sz w:val="32"/>
          <w:szCs w:val="32"/>
          <w:lang w:val="en-US" w:eastAsia="zh-CN"/>
        </w:rPr>
        <w:t>5</w:t>
      </w:r>
      <w:r>
        <w:rPr>
          <w:rFonts w:hint="eastAsia" w:ascii="方正仿宋简体" w:hAnsi="方正仿宋简体" w:eastAsia="方正仿宋简体" w:cs="方正仿宋简体"/>
          <w:i w:val="0"/>
          <w:caps w:val="0"/>
          <w:color w:val="auto"/>
          <w:spacing w:val="0"/>
          <w:sz w:val="32"/>
          <w:szCs w:val="32"/>
        </w:rPr>
        <w:t>000万元以上，可带动500人以上农村富余劳动力就业。</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640" w:firstLineChars="200"/>
        <w:jc w:val="both"/>
        <w:textAlignment w:val="auto"/>
        <w:rPr>
          <w:rFonts w:hint="eastAsia" w:ascii="方正仿宋简体" w:hAnsi="方正仿宋简体" w:eastAsia="方正仿宋简体" w:cs="方正仿宋简体"/>
          <w:color w:val="auto"/>
          <w:sz w:val="32"/>
          <w:szCs w:val="32"/>
        </w:rPr>
      </w:pPr>
      <w:r>
        <w:rPr>
          <w:rFonts w:hint="eastAsia" w:ascii="方正楷体简体" w:hAnsi="方正楷体简体" w:eastAsia="方正楷体简体" w:cs="方正楷体简体"/>
          <w:i w:val="0"/>
          <w:caps w:val="0"/>
          <w:color w:val="auto"/>
          <w:spacing w:val="0"/>
          <w:sz w:val="32"/>
          <w:szCs w:val="32"/>
          <w:lang w:val="en-US" w:eastAsia="zh-CN"/>
        </w:rPr>
        <w:t>(四）项目选址</w:t>
      </w:r>
      <w:r>
        <w:rPr>
          <w:rFonts w:hint="eastAsia" w:ascii="方正仿宋简体" w:hAnsi="方正仿宋简体" w:eastAsia="方正仿宋简体" w:cs="方正仿宋简体"/>
          <w:i w:val="0"/>
          <w:caps w:val="0"/>
          <w:color w:val="auto"/>
          <w:spacing w:val="0"/>
          <w:sz w:val="32"/>
          <w:szCs w:val="32"/>
          <w:lang w:val="en-US" w:eastAsia="zh-CN"/>
        </w:rPr>
        <w:t>：</w:t>
      </w:r>
      <w:r>
        <w:rPr>
          <w:rFonts w:hint="eastAsia" w:ascii="方正仿宋简体" w:hAnsi="方正仿宋简体" w:eastAsia="方正仿宋简体" w:cs="方正仿宋简体"/>
          <w:i w:val="0"/>
          <w:caps w:val="0"/>
          <w:color w:val="auto"/>
          <w:spacing w:val="0"/>
          <w:sz w:val="32"/>
          <w:szCs w:val="32"/>
          <w:lang w:eastAsia="zh-CN"/>
        </w:rPr>
        <w:t>武定县</w:t>
      </w:r>
      <w:r>
        <w:rPr>
          <w:rFonts w:hint="eastAsia" w:ascii="方正仿宋简体" w:hAnsi="方正仿宋简体" w:eastAsia="方正仿宋简体" w:cs="方正仿宋简体"/>
          <w:i w:val="0"/>
          <w:caps w:val="0"/>
          <w:color w:val="auto"/>
          <w:spacing w:val="0"/>
          <w:sz w:val="32"/>
          <w:szCs w:val="32"/>
          <w:lang w:val="en-US" w:eastAsia="zh-CN"/>
        </w:rPr>
        <w:t>境内</w:t>
      </w:r>
      <w:r>
        <w:rPr>
          <w:rFonts w:hint="eastAsia" w:ascii="方正仿宋简体" w:hAnsi="方正仿宋简体" w:eastAsia="方正仿宋简体" w:cs="方正仿宋简体"/>
          <w:i w:val="0"/>
          <w:caps w:val="0"/>
          <w:color w:val="auto"/>
          <w:spacing w:val="0"/>
          <w:sz w:val="32"/>
          <w:szCs w:val="32"/>
        </w:rPr>
        <w:t>。</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640" w:firstLineChars="200"/>
        <w:jc w:val="both"/>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i w:val="0"/>
          <w:caps w:val="0"/>
          <w:color w:val="auto"/>
          <w:spacing w:val="0"/>
          <w:sz w:val="32"/>
          <w:szCs w:val="32"/>
        </w:rPr>
        <w:t>三、项目优势</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640" w:firstLineChars="200"/>
        <w:jc w:val="both"/>
        <w:textAlignment w:val="auto"/>
        <w:rPr>
          <w:rFonts w:hint="eastAsia" w:ascii="方正仿宋简体" w:hAnsi="方正仿宋简体" w:eastAsia="方正仿宋简体" w:cs="方正仿宋简体"/>
          <w:i w:val="0"/>
          <w:caps w:val="0"/>
          <w:color w:val="auto"/>
          <w:spacing w:val="0"/>
          <w:sz w:val="32"/>
          <w:szCs w:val="32"/>
        </w:rPr>
      </w:pPr>
      <w:r>
        <w:rPr>
          <w:rFonts w:hint="eastAsia" w:ascii="方正仿宋简体" w:hAnsi="方正仿宋简体" w:eastAsia="方正仿宋简体" w:cs="方正仿宋简体"/>
          <w:i w:val="0"/>
          <w:caps w:val="0"/>
          <w:color w:val="auto"/>
          <w:spacing w:val="0"/>
          <w:sz w:val="32"/>
          <w:szCs w:val="32"/>
          <w:lang w:eastAsia="zh-CN"/>
        </w:rPr>
        <w:t>武定</w:t>
      </w:r>
      <w:r>
        <w:rPr>
          <w:rFonts w:hint="eastAsia" w:ascii="方正仿宋简体" w:hAnsi="方正仿宋简体" w:eastAsia="方正仿宋简体" w:cs="方正仿宋简体"/>
          <w:i w:val="0"/>
          <w:caps w:val="0"/>
          <w:color w:val="auto"/>
          <w:spacing w:val="0"/>
          <w:sz w:val="32"/>
          <w:szCs w:val="32"/>
        </w:rPr>
        <w:t>县有林业用地面积315.68万亩。云南白药集团</w:t>
      </w:r>
      <w:r>
        <w:rPr>
          <w:rFonts w:hint="eastAsia" w:ascii="方正仿宋简体" w:hAnsi="方正仿宋简体" w:eastAsia="方正仿宋简体" w:cs="方正仿宋简体"/>
          <w:i w:val="0"/>
          <w:caps w:val="0"/>
          <w:color w:val="auto"/>
          <w:spacing w:val="0"/>
          <w:sz w:val="32"/>
          <w:szCs w:val="32"/>
          <w:lang w:eastAsia="zh-CN"/>
        </w:rPr>
        <w:t>已</w:t>
      </w:r>
      <w:r>
        <w:rPr>
          <w:rFonts w:hint="eastAsia" w:ascii="方正仿宋简体" w:hAnsi="方正仿宋简体" w:eastAsia="方正仿宋简体" w:cs="方正仿宋简体"/>
          <w:i w:val="0"/>
          <w:caps w:val="0"/>
          <w:color w:val="auto"/>
          <w:spacing w:val="0"/>
          <w:sz w:val="32"/>
          <w:szCs w:val="32"/>
        </w:rPr>
        <w:t>在武定组建了云南白药集团中药材优质种源繁育有限责任公司，建成了世界上最为齐全的重楼活体种植资源库，组建了生物医药产业科技创新和经营管、理队伍，搭建了一个可供野生中药材驯化、繁育、种植、试验和研究的技术平台，为武定县生物医药产业发展提供了更广阔的空间</w:t>
      </w:r>
      <w:r>
        <w:rPr>
          <w:rFonts w:hint="eastAsia" w:ascii="方正仿宋简体" w:hAnsi="方正仿宋简体" w:eastAsia="方正仿宋简体" w:cs="方正仿宋简体"/>
          <w:i w:val="0"/>
          <w:caps w:val="0"/>
          <w:color w:val="auto"/>
          <w:spacing w:val="0"/>
          <w:sz w:val="32"/>
          <w:szCs w:val="32"/>
          <w:lang w:eastAsia="zh-CN"/>
        </w:rPr>
        <w:t>。</w:t>
      </w:r>
      <w:r>
        <w:rPr>
          <w:rFonts w:hint="eastAsia" w:ascii="方正仿宋简体" w:hAnsi="方正仿宋简体" w:eastAsia="方正仿宋简体" w:cs="方正仿宋简体"/>
          <w:b w:val="0"/>
          <w:bCs w:val="0"/>
          <w:i w:val="0"/>
          <w:iCs w:val="0"/>
          <w:color w:val="auto"/>
          <w:kern w:val="0"/>
          <w:sz w:val="32"/>
          <w:szCs w:val="32"/>
          <w:lang w:val="en-US"/>
        </w:rPr>
        <w:t>武定县城东距昆明市仅60公里，北距四川省攀枝花市214公里，国道108横贯4个乡镇，京昆高速公路、武易高速公路、武倘寻高速公路在境内交汇，属滇中城市群、昆明半小时经济圈、攀枝花两小时经济区</w:t>
      </w:r>
      <w:r>
        <w:rPr>
          <w:rFonts w:hint="eastAsia" w:ascii="方正仿宋简体" w:hAnsi="方正仿宋简体" w:eastAsia="方正仿宋简体" w:cs="方正仿宋简体"/>
          <w:i w:val="0"/>
          <w:caps w:val="0"/>
          <w:color w:val="auto"/>
          <w:spacing w:val="0"/>
          <w:sz w:val="32"/>
          <w:szCs w:val="32"/>
          <w:lang w:eastAsia="zh-CN"/>
        </w:rPr>
        <w:t>。</w:t>
      </w:r>
      <w:r>
        <w:rPr>
          <w:rFonts w:hint="eastAsia" w:ascii="方正仿宋简体" w:hAnsi="方正仿宋简体" w:eastAsia="方正仿宋简体" w:cs="方正仿宋简体"/>
          <w:i w:val="0"/>
          <w:caps w:val="0"/>
          <w:color w:val="auto"/>
          <w:spacing w:val="0"/>
          <w:sz w:val="32"/>
          <w:szCs w:val="32"/>
        </w:rPr>
        <w:t>地理位置优越，交通便利，有利于中药材的运输和销售，与周边地区的中药材市场联系紧密，为中药材的产业发展提供了有利条件。创造中药材生长的良好环境。</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640" w:firstLineChars="200"/>
        <w:jc w:val="both"/>
        <w:textAlignment w:val="auto"/>
        <w:rPr>
          <w:rFonts w:hint="eastAsia" w:ascii="方正黑体简体" w:hAnsi="方正黑体简体" w:eastAsia="方正黑体简体" w:cs="方正黑体简体"/>
          <w:color w:val="auto"/>
          <w:sz w:val="32"/>
          <w:szCs w:val="32"/>
        </w:rPr>
      </w:pPr>
      <w:bookmarkStart w:id="7" w:name="OLE_LINK15"/>
      <w:r>
        <w:rPr>
          <w:rFonts w:hint="eastAsia" w:ascii="方正黑体简体" w:hAnsi="方正黑体简体" w:eastAsia="方正黑体简体" w:cs="方正黑体简体"/>
          <w:i w:val="0"/>
          <w:caps w:val="0"/>
          <w:color w:val="auto"/>
          <w:spacing w:val="0"/>
          <w:sz w:val="32"/>
          <w:szCs w:val="32"/>
        </w:rPr>
        <w:t>四、支持政策</w:t>
      </w:r>
    </w:p>
    <w:bookmarkEnd w:id="7"/>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596" w:firstLineChars="200"/>
        <w:jc w:val="both"/>
        <w:textAlignment w:val="auto"/>
        <w:rPr>
          <w:rFonts w:hint="eastAsia" w:ascii="方正仿宋简体" w:hAnsi="方正仿宋简体" w:eastAsia="方正仿宋简体" w:cs="方正仿宋简体"/>
          <w:i w:val="0"/>
          <w:caps w:val="0"/>
          <w:color w:val="auto"/>
          <w:spacing w:val="-11"/>
          <w:sz w:val="32"/>
          <w:szCs w:val="32"/>
        </w:rPr>
      </w:pPr>
      <w:r>
        <w:rPr>
          <w:rFonts w:hint="eastAsia" w:ascii="方正仿宋简体" w:hAnsi="方正仿宋简体" w:eastAsia="方正仿宋简体" w:cs="方正仿宋简体"/>
          <w:i w:val="0"/>
          <w:caps w:val="0"/>
          <w:color w:val="auto"/>
          <w:spacing w:val="-11"/>
          <w:sz w:val="32"/>
          <w:szCs w:val="32"/>
        </w:rPr>
        <w:t>1.《云南省人民政府关于积极有效利用外资促进外资增长推动经济高质量发展的实施意见》云政发〔2018〕46号</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596" w:firstLineChars="200"/>
        <w:jc w:val="both"/>
        <w:textAlignment w:val="auto"/>
        <w:rPr>
          <w:rFonts w:hint="eastAsia" w:ascii="方正仿宋简体" w:hAnsi="方正仿宋简体" w:eastAsia="方正仿宋简体" w:cs="方正仿宋简体"/>
          <w:i w:val="0"/>
          <w:caps w:val="0"/>
          <w:color w:val="auto"/>
          <w:spacing w:val="-11"/>
          <w:sz w:val="32"/>
          <w:szCs w:val="32"/>
        </w:rPr>
      </w:pPr>
      <w:r>
        <w:rPr>
          <w:rFonts w:hint="eastAsia" w:ascii="方正仿宋简体" w:hAnsi="方正仿宋简体" w:eastAsia="方正仿宋简体" w:cs="方正仿宋简体"/>
          <w:i w:val="0"/>
          <w:caps w:val="0"/>
          <w:color w:val="auto"/>
          <w:spacing w:val="-11"/>
          <w:sz w:val="32"/>
          <w:szCs w:val="32"/>
        </w:rPr>
        <w:t>2.《云南省人民政府关于切实解决吸引外资“盲点”“痛点”“难点”促进外资增长的意见》云政发〔2019〕20号</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596" w:firstLineChars="200"/>
        <w:jc w:val="both"/>
        <w:textAlignment w:val="auto"/>
        <w:rPr>
          <w:rFonts w:hint="eastAsia" w:ascii="方正仿宋简体" w:hAnsi="方正仿宋简体" w:eastAsia="方正仿宋简体" w:cs="方正仿宋简体"/>
          <w:i w:val="0"/>
          <w:caps w:val="0"/>
          <w:color w:val="auto"/>
          <w:spacing w:val="-11"/>
          <w:sz w:val="32"/>
          <w:szCs w:val="32"/>
        </w:rPr>
      </w:pPr>
      <w:r>
        <w:rPr>
          <w:rFonts w:hint="eastAsia" w:ascii="方正仿宋简体" w:hAnsi="方正仿宋简体" w:eastAsia="方正仿宋简体" w:cs="方正仿宋简体"/>
          <w:i w:val="0"/>
          <w:caps w:val="0"/>
          <w:color w:val="auto"/>
          <w:spacing w:val="-11"/>
          <w:sz w:val="32"/>
          <w:szCs w:val="32"/>
        </w:rPr>
        <w:t>3.《云南省提升利用外资水平政策措施》云政办发〔2021〕12号</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596" w:firstLineChars="200"/>
        <w:jc w:val="both"/>
        <w:textAlignment w:val="auto"/>
        <w:rPr>
          <w:rFonts w:hint="eastAsia" w:ascii="方正仿宋简体" w:hAnsi="方正仿宋简体" w:eastAsia="方正仿宋简体" w:cs="方正仿宋简体"/>
          <w:i w:val="0"/>
          <w:caps w:val="0"/>
          <w:color w:val="auto"/>
          <w:spacing w:val="-11"/>
          <w:sz w:val="32"/>
          <w:szCs w:val="32"/>
        </w:rPr>
      </w:pPr>
      <w:r>
        <w:rPr>
          <w:rFonts w:hint="eastAsia" w:ascii="方正仿宋简体" w:hAnsi="方正仿宋简体" w:eastAsia="方正仿宋简体" w:cs="方正仿宋简体"/>
          <w:i w:val="0"/>
          <w:caps w:val="0"/>
          <w:color w:val="auto"/>
          <w:spacing w:val="-11"/>
          <w:sz w:val="32"/>
          <w:szCs w:val="32"/>
        </w:rPr>
        <w:t>4.云南省人民政府关于促进经济平稳健康发展22条措施的意见</w:t>
      </w:r>
    </w:p>
    <w:p>
      <w:pPr>
        <w:pStyle w:val="14"/>
        <w:keepNext w:val="0"/>
        <w:keepLines w:val="0"/>
        <w:pageBreakBefore w:val="0"/>
        <w:widowControl w:val="0"/>
        <w:suppressLineNumbers w:val="0"/>
        <w:kinsoku w:val="0"/>
        <w:wordWrap/>
        <w:overflowPunct w:val="0"/>
        <w:topLinePunct w:val="0"/>
        <w:autoSpaceDE w:val="0"/>
        <w:autoSpaceDN w:val="0"/>
        <w:bidi w:val="0"/>
        <w:adjustRightInd/>
        <w:snapToGrid/>
        <w:spacing w:before="0" w:beforeAutospacing="0" w:after="0" w:afterAutospacing="0" w:line="560" w:lineRule="exact"/>
        <w:ind w:firstLine="596" w:firstLineChars="200"/>
        <w:jc w:val="both"/>
        <w:textAlignment w:val="auto"/>
        <w:rPr>
          <w:rFonts w:hint="eastAsia" w:ascii="方正仿宋简体" w:hAnsi="方正仿宋简体" w:eastAsia="方正仿宋简体" w:cs="方正仿宋简体"/>
          <w:i w:val="0"/>
          <w:caps w:val="0"/>
          <w:color w:val="auto"/>
          <w:spacing w:val="-11"/>
          <w:sz w:val="32"/>
          <w:szCs w:val="32"/>
        </w:rPr>
      </w:pPr>
      <w:r>
        <w:rPr>
          <w:rFonts w:hint="eastAsia" w:ascii="方正仿宋简体" w:hAnsi="方正仿宋简体" w:eastAsia="方正仿宋简体" w:cs="方正仿宋简体"/>
          <w:i w:val="0"/>
          <w:caps w:val="0"/>
          <w:color w:val="auto"/>
          <w:spacing w:val="-11"/>
          <w:sz w:val="32"/>
          <w:szCs w:val="32"/>
        </w:rPr>
        <w:t>5.楚雄州人民政府关于促进经济平稳健康发展30条措施的意见</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left="0" w:firstLine="640" w:firstLineChars="200"/>
        <w:jc w:val="both"/>
        <w:textAlignment w:val="auto"/>
        <w:rPr>
          <w:rFonts w:hint="eastAsia" w:ascii="方正黑体简体" w:hAnsi="方正黑体简体" w:eastAsia="方正黑体简体" w:cs="方正黑体简体"/>
          <w:color w:val="auto"/>
          <w:sz w:val="32"/>
          <w:szCs w:val="32"/>
          <w:lang w:eastAsia="zh-CN"/>
        </w:rPr>
      </w:pPr>
      <w:r>
        <w:rPr>
          <w:rFonts w:hint="eastAsia" w:ascii="方正黑体简体" w:hAnsi="方正黑体简体" w:eastAsia="方正黑体简体" w:cs="方正黑体简体"/>
          <w:b w:val="0"/>
          <w:color w:val="auto"/>
          <w:kern w:val="2"/>
          <w:sz w:val="32"/>
          <w:szCs w:val="32"/>
          <w:lang w:val="zh-CN" w:eastAsia="zh-CN" w:bidi="ar-SA"/>
        </w:rPr>
        <w:t>五、</w:t>
      </w:r>
      <w:r>
        <w:rPr>
          <w:rFonts w:hint="eastAsia" w:ascii="方正黑体简体" w:hAnsi="方正黑体简体" w:eastAsia="方正黑体简体" w:cs="方正黑体简体"/>
          <w:bCs/>
          <w:color w:val="auto"/>
          <w:kern w:val="0"/>
          <w:sz w:val="32"/>
          <w:szCs w:val="32"/>
          <w:lang w:eastAsia="zh-CN"/>
        </w:rPr>
        <w:t>要素保障</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560" w:lineRule="exact"/>
        <w:ind w:left="0" w:firstLine="640" w:firstLineChars="200"/>
        <w:jc w:val="left"/>
        <w:textAlignment w:val="auto"/>
        <w:rPr>
          <w:rFonts w:hint="eastAsia" w:ascii="方正仿宋简体" w:hAnsi="方正仿宋简体" w:eastAsia="方正仿宋简体" w:cs="方正仿宋简体"/>
          <w:color w:val="FF0000"/>
          <w:kern w:val="0"/>
          <w:sz w:val="32"/>
          <w:szCs w:val="32"/>
          <w:lang w:val="en-US" w:eastAsia="zh-CN"/>
        </w:rPr>
      </w:pP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用电、用气、用水按照中央、省、州最新政策执行。成本参考：用水</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4</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8</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元/立方米；用电0.41-0.43元/千瓦时；普工2</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5</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00-</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3</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500元/月，管理员及技术工</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4</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500-</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60</w:t>
      </w:r>
      <w:r>
        <w:rPr>
          <w:rFonts w:hint="eastAsia" w:ascii="方正仿宋简体" w:hAnsi="方正仿宋简体" w:eastAsia="方正仿宋简体" w:cs="方正仿宋简体"/>
          <w:color w:val="000000" w:themeColor="text1"/>
          <w:sz w:val="32"/>
          <w:szCs w:val="32"/>
          <w:lang w:val="zh-CN" w:eastAsia="zh-CN"/>
          <w14:textFill>
            <w14:solidFill>
              <w14:schemeClr w14:val="tx1"/>
            </w14:solidFill>
          </w14:textFill>
        </w:rPr>
        <w:t>00元/月。</w:t>
      </w:r>
    </w:p>
    <w:p>
      <w:pPr>
        <w:pStyle w:val="10"/>
        <w:keepNext w:val="0"/>
        <w:keepLines w:val="0"/>
        <w:pageBreakBefore w:val="0"/>
        <w:widowControl w:val="0"/>
        <w:kinsoku w:val="0"/>
        <w:wordWrap/>
        <w:overflowPunct w:val="0"/>
        <w:topLinePunct w:val="0"/>
        <w:autoSpaceDE w:val="0"/>
        <w:autoSpaceDN w:val="0"/>
        <w:bidi w:val="0"/>
        <w:adjustRightInd/>
        <w:snapToGrid/>
        <w:spacing w:beforeAutospacing="0" w:afterAutospacing="0" w:line="560" w:lineRule="exact"/>
        <w:ind w:left="0" w:leftChars="0" w:firstLine="640" w:firstLineChars="200"/>
        <w:textAlignment w:val="auto"/>
        <w:rPr>
          <w:rFonts w:hint="eastAsia" w:ascii="方正黑体简体" w:hAnsi="方正黑体简体" w:eastAsia="方正黑体简体" w:cs="方正黑体简体"/>
          <w:b w:val="0"/>
          <w:color w:val="auto"/>
          <w:kern w:val="2"/>
          <w:sz w:val="32"/>
          <w:szCs w:val="32"/>
          <w:lang w:val="en-US" w:eastAsia="zh-CN" w:bidi="ar-SA"/>
        </w:rPr>
      </w:pPr>
      <w:r>
        <w:rPr>
          <w:rFonts w:hint="eastAsia" w:ascii="方正黑体简体" w:hAnsi="方正黑体简体" w:eastAsia="方正黑体简体" w:cs="方正黑体简体"/>
          <w:b w:val="0"/>
          <w:color w:val="auto"/>
          <w:kern w:val="2"/>
          <w:sz w:val="32"/>
          <w:szCs w:val="32"/>
          <w:lang w:val="en-US" w:eastAsia="zh-CN" w:bidi="ar-SA"/>
        </w:rPr>
        <w:t>六、联系方式</w:t>
      </w:r>
    </w:p>
    <w:p>
      <w:pPr>
        <w:pStyle w:val="10"/>
        <w:keepNext w:val="0"/>
        <w:keepLines w:val="0"/>
        <w:pageBreakBefore w:val="0"/>
        <w:widowControl w:val="0"/>
        <w:kinsoku w:val="0"/>
        <w:wordWrap/>
        <w:overflowPunct w:val="0"/>
        <w:topLinePunct w:val="0"/>
        <w:autoSpaceDE w:val="0"/>
        <w:autoSpaceDN w:val="0"/>
        <w:bidi w:val="0"/>
        <w:adjustRightInd/>
        <w:snapToGrid/>
        <w:spacing w:beforeAutospacing="0" w:afterAutospacing="0" w:line="560" w:lineRule="exact"/>
        <w:ind w:left="0" w:leftChars="0" w:firstLine="640" w:firstLineChars="200"/>
        <w:textAlignment w:val="auto"/>
        <w:rPr>
          <w:rFonts w:hint="eastAsia" w:ascii="方正仿宋简体" w:hAnsi="方正仿宋简体" w:eastAsia="方正仿宋简体" w:cs="方正仿宋简体"/>
          <w:b w:val="0"/>
          <w:color w:val="auto"/>
          <w:kern w:val="2"/>
          <w:sz w:val="32"/>
          <w:szCs w:val="32"/>
          <w:lang w:val="en-US" w:eastAsia="zh-CN" w:bidi="ar-SA"/>
        </w:rPr>
      </w:pPr>
      <w:r>
        <w:rPr>
          <w:rFonts w:hint="eastAsia" w:ascii="方正仿宋简体" w:hAnsi="方正仿宋简体" w:eastAsia="方正仿宋简体" w:cs="方正仿宋简体"/>
          <w:b w:val="0"/>
          <w:color w:val="auto"/>
          <w:kern w:val="2"/>
          <w:sz w:val="32"/>
          <w:szCs w:val="32"/>
          <w:lang w:val="en-US" w:eastAsia="zh-CN" w:bidi="ar-SA"/>
        </w:rPr>
        <w:t>联系单位：武定县林业和草原局</w:t>
      </w:r>
    </w:p>
    <w:p>
      <w:pPr>
        <w:pStyle w:val="10"/>
        <w:keepNext w:val="0"/>
        <w:keepLines w:val="0"/>
        <w:pageBreakBefore w:val="0"/>
        <w:widowControl w:val="0"/>
        <w:kinsoku w:val="0"/>
        <w:wordWrap/>
        <w:overflowPunct w:val="0"/>
        <w:topLinePunct w:val="0"/>
        <w:autoSpaceDE w:val="0"/>
        <w:autoSpaceDN w:val="0"/>
        <w:bidi w:val="0"/>
        <w:adjustRightInd/>
        <w:snapToGrid/>
        <w:spacing w:beforeAutospacing="0" w:afterAutospacing="0" w:line="560" w:lineRule="exact"/>
        <w:ind w:left="0" w:leftChars="0" w:firstLine="640" w:firstLineChars="200"/>
        <w:textAlignment w:val="auto"/>
        <w:rPr>
          <w:rFonts w:hint="eastAsia" w:ascii="方正仿宋简体" w:hAnsi="方正仿宋简体" w:eastAsia="方正仿宋简体" w:cs="方正仿宋简体"/>
          <w:b w:val="0"/>
          <w:color w:val="auto"/>
          <w:kern w:val="2"/>
          <w:sz w:val="32"/>
          <w:szCs w:val="32"/>
          <w:lang w:val="en-US" w:eastAsia="zh-CN" w:bidi="ar-SA"/>
        </w:rPr>
      </w:pPr>
      <w:r>
        <w:rPr>
          <w:rFonts w:hint="eastAsia" w:ascii="方正仿宋简体" w:hAnsi="方正仿宋简体" w:eastAsia="方正仿宋简体" w:cs="方正仿宋简体"/>
          <w:b w:val="0"/>
          <w:color w:val="auto"/>
          <w:kern w:val="2"/>
          <w:sz w:val="32"/>
          <w:szCs w:val="32"/>
          <w:lang w:val="en-US" w:eastAsia="zh-CN" w:bidi="ar-SA"/>
        </w:rPr>
        <w:t>联 系 人：古建辉</w:t>
      </w:r>
    </w:p>
    <w:p>
      <w:pPr>
        <w:pStyle w:val="10"/>
        <w:keepNext w:val="0"/>
        <w:keepLines w:val="0"/>
        <w:pageBreakBefore w:val="0"/>
        <w:widowControl w:val="0"/>
        <w:kinsoku w:val="0"/>
        <w:wordWrap/>
        <w:overflowPunct w:val="0"/>
        <w:topLinePunct w:val="0"/>
        <w:autoSpaceDE w:val="0"/>
        <w:autoSpaceDN w:val="0"/>
        <w:bidi w:val="0"/>
        <w:adjustRightInd/>
        <w:snapToGrid/>
        <w:spacing w:beforeAutospacing="0" w:afterAutospacing="0" w:line="560" w:lineRule="exact"/>
        <w:ind w:left="0" w:leftChars="0" w:firstLine="640" w:firstLineChars="200"/>
        <w:textAlignment w:val="auto"/>
        <w:rPr>
          <w:rFonts w:hint="eastAsia" w:ascii="方正仿宋简体" w:hAnsi="方正仿宋简体" w:eastAsia="方正仿宋简体" w:cs="方正仿宋简体"/>
          <w:b w:val="0"/>
          <w:color w:val="auto"/>
          <w:kern w:val="2"/>
          <w:sz w:val="32"/>
          <w:szCs w:val="32"/>
          <w:lang w:val="en-US" w:eastAsia="zh-CN" w:bidi="ar-SA"/>
        </w:rPr>
      </w:pPr>
      <w:r>
        <w:rPr>
          <w:rFonts w:hint="eastAsia" w:ascii="方正仿宋简体" w:hAnsi="方正仿宋简体" w:eastAsia="方正仿宋简体" w:cs="方正仿宋简体"/>
          <w:b w:val="0"/>
          <w:color w:val="auto"/>
          <w:kern w:val="2"/>
          <w:sz w:val="32"/>
          <w:szCs w:val="32"/>
          <w:lang w:val="en-US" w:eastAsia="zh-CN" w:bidi="ar-SA"/>
        </w:rPr>
        <w:t>联系电话：13987844505</w:t>
      </w:r>
    </w:p>
    <w:p>
      <w:pPr>
        <w:pStyle w:val="10"/>
        <w:keepNext w:val="0"/>
        <w:keepLines w:val="0"/>
        <w:pageBreakBefore w:val="0"/>
        <w:widowControl w:val="0"/>
        <w:kinsoku w:val="0"/>
        <w:wordWrap/>
        <w:overflowPunct w:val="0"/>
        <w:topLinePunct w:val="0"/>
        <w:autoSpaceDE w:val="0"/>
        <w:autoSpaceDN w:val="0"/>
        <w:bidi w:val="0"/>
        <w:adjustRightInd/>
        <w:snapToGrid/>
        <w:spacing w:beforeAutospacing="0" w:afterAutospacing="0" w:line="560" w:lineRule="exact"/>
        <w:ind w:left="0" w:leftChars="0" w:firstLine="640" w:firstLineChars="200"/>
        <w:textAlignment w:val="auto"/>
        <w:rPr>
          <w:rFonts w:hint="eastAsia" w:ascii="方正仿宋简体" w:hAnsi="方正仿宋简体" w:eastAsia="方正仿宋简体" w:cs="方正仿宋简体"/>
          <w:b w:val="0"/>
          <w:color w:val="auto"/>
          <w:kern w:val="2"/>
          <w:sz w:val="32"/>
          <w:szCs w:val="32"/>
          <w:lang w:val="en-US" w:eastAsia="zh-CN" w:bidi="ar-SA"/>
        </w:rPr>
      </w:pPr>
      <w:r>
        <w:rPr>
          <w:rFonts w:hint="eastAsia" w:ascii="方正仿宋简体" w:hAnsi="方正仿宋简体" w:eastAsia="方正仿宋简体" w:cs="方正仿宋简体"/>
          <w:b w:val="0"/>
          <w:color w:val="auto"/>
          <w:kern w:val="2"/>
          <w:sz w:val="32"/>
          <w:szCs w:val="32"/>
          <w:lang w:val="en-US" w:eastAsia="zh-CN" w:bidi="ar-SA"/>
        </w:rPr>
        <w:t>电子邮件：</w:t>
      </w:r>
      <w:r>
        <w:rPr>
          <w:rFonts w:hint="eastAsia" w:ascii="方正仿宋简体" w:hAnsi="方正仿宋简体" w:eastAsia="方正仿宋简体" w:cs="方正仿宋简体"/>
          <w:b w:val="0"/>
          <w:color w:val="auto"/>
          <w:kern w:val="2"/>
          <w:sz w:val="32"/>
          <w:szCs w:val="32"/>
          <w:lang w:val="en-US" w:eastAsia="zh-CN" w:bidi="ar-SA"/>
        </w:rPr>
        <w:fldChar w:fldCharType="begin"/>
      </w:r>
      <w:r>
        <w:rPr>
          <w:rFonts w:hint="eastAsia" w:ascii="方正仿宋简体" w:hAnsi="方正仿宋简体" w:eastAsia="方正仿宋简体" w:cs="方正仿宋简体"/>
          <w:b w:val="0"/>
          <w:color w:val="auto"/>
          <w:kern w:val="2"/>
          <w:sz w:val="32"/>
          <w:szCs w:val="32"/>
          <w:lang w:val="en-US" w:eastAsia="zh-CN" w:bidi="ar-SA"/>
        </w:rPr>
        <w:instrText xml:space="preserve"> HYPERLINK "mailto:wdzsxxxmg@163.com" </w:instrText>
      </w:r>
      <w:r>
        <w:rPr>
          <w:rFonts w:hint="eastAsia" w:ascii="方正仿宋简体" w:hAnsi="方正仿宋简体" w:eastAsia="方正仿宋简体" w:cs="方正仿宋简体"/>
          <w:b w:val="0"/>
          <w:color w:val="auto"/>
          <w:kern w:val="2"/>
          <w:sz w:val="32"/>
          <w:szCs w:val="32"/>
          <w:lang w:val="en-US" w:eastAsia="zh-CN" w:bidi="ar-SA"/>
        </w:rPr>
        <w:fldChar w:fldCharType="separate"/>
      </w:r>
      <w:r>
        <w:rPr>
          <w:rStyle w:val="19"/>
          <w:rFonts w:hint="eastAsia" w:ascii="方正仿宋简体" w:hAnsi="方正仿宋简体" w:eastAsia="方正仿宋简体" w:cs="方正仿宋简体"/>
          <w:b w:val="0"/>
          <w:color w:val="auto"/>
          <w:kern w:val="2"/>
          <w:sz w:val="32"/>
          <w:szCs w:val="32"/>
          <w:lang w:val="en-US" w:eastAsia="zh-CN" w:bidi="ar-SA"/>
        </w:rPr>
        <w:t>wdzsxxxmg@163.com</w:t>
      </w:r>
      <w:r>
        <w:rPr>
          <w:rFonts w:hint="eastAsia" w:ascii="方正仿宋简体" w:hAnsi="方正仿宋简体" w:eastAsia="方正仿宋简体" w:cs="方正仿宋简体"/>
          <w:b w:val="0"/>
          <w:color w:val="auto"/>
          <w:kern w:val="2"/>
          <w:sz w:val="32"/>
          <w:szCs w:val="32"/>
          <w:lang w:val="en-US" w:eastAsia="zh-CN" w:bidi="ar-SA"/>
        </w:rPr>
        <w:fldChar w:fldCharType="end"/>
      </w:r>
    </w:p>
    <w:p>
      <w:pPr>
        <w:pStyle w:val="6"/>
        <w:pageBreakBefore w:val="0"/>
        <w:topLinePunct w:val="0"/>
        <w:bidi w:val="0"/>
        <w:spacing w:line="560" w:lineRule="exact"/>
        <w:ind w:firstLine="643" w:firstLineChars="200"/>
        <w:textAlignment w:val="auto"/>
        <w:rPr>
          <w:rFonts w:hint="eastAsia" w:ascii="方正仿宋简体" w:hAnsi="方正仿宋简体" w:eastAsia="方正仿宋简体" w:cs="方正仿宋简体"/>
          <w:color w:val="FF0000"/>
          <w:kern w:val="2"/>
          <w:sz w:val="32"/>
          <w:szCs w:val="32"/>
          <w:lang w:val="en-US" w:eastAsia="zh-CN" w:bidi="ar-SA"/>
        </w:rPr>
      </w:pPr>
      <w:r>
        <w:rPr>
          <w:rFonts w:hint="eastAsia" w:ascii="方正仿宋简体" w:hAnsi="方正仿宋简体" w:eastAsia="方正仿宋简体" w:cs="方正仿宋简体"/>
          <w:color w:val="FF0000"/>
          <w:kern w:val="2"/>
          <w:sz w:val="32"/>
          <w:szCs w:val="32"/>
          <w:lang w:val="en-US" w:eastAsia="zh-CN" w:bidi="ar-SA"/>
        </w:rPr>
        <w:br w:type="page"/>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简体" w:hAnsi="方正仿宋简体" w:eastAsia="方正仿宋简体" w:cs="方正仿宋简体"/>
          <w:bCs/>
          <w:kern w:val="0"/>
          <w:sz w:val="32"/>
          <w:szCs w:val="32"/>
        </w:rPr>
      </w:pPr>
      <w:r>
        <w:rPr>
          <w:rFonts w:hint="eastAsia" w:ascii="方正小标宋简体" w:hAnsi="方正小标宋简体" w:eastAsia="方正小标宋简体" w:cs="方正小标宋简体"/>
          <w:bCs/>
          <w:color w:val="auto"/>
          <w:kern w:val="0"/>
          <w:sz w:val="32"/>
          <w:szCs w:val="32"/>
          <w:lang w:val="en-US" w:eastAsia="zh-CN"/>
        </w:rPr>
        <w:t xml:space="preserve">NO16 </w:t>
      </w:r>
      <w:r>
        <w:rPr>
          <w:rFonts w:hint="eastAsia" w:ascii="方正小标宋简体" w:hAnsi="方正小标宋简体" w:eastAsia="方正小标宋简体" w:cs="方正小标宋简体"/>
          <w:bCs/>
          <w:kern w:val="0"/>
          <w:sz w:val="32"/>
          <w:szCs w:val="32"/>
        </w:rPr>
        <w:t>楚雄高新区生物医药产业延链补链项目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kern w:val="0"/>
          <w:sz w:val="32"/>
          <w:szCs w:val="32"/>
          <w14:textFill>
            <w14:solidFill>
              <w14:schemeClr w14:val="tx1"/>
            </w14:solidFill>
          </w14:textFill>
        </w:rPr>
      </w:pPr>
      <w:r>
        <w:rPr>
          <w:rFonts w:hint="eastAsia" w:ascii="方正黑体简体" w:hAnsi="方正黑体简体" w:eastAsia="方正黑体简体" w:cs="方正黑体简体"/>
          <w:bCs/>
          <w:kern w:val="0"/>
          <w:sz w:val="32"/>
          <w:szCs w:val="32"/>
        </w:rPr>
        <w:t>一、项目类型</w:t>
      </w:r>
      <w:r>
        <w:rPr>
          <w:rFonts w:hint="eastAsia" w:ascii="方正仿宋简体" w:hAnsi="方正仿宋简体" w:eastAsia="方正仿宋简体" w:cs="方正仿宋简体"/>
          <w:bCs/>
          <w:kern w:val="0"/>
          <w:sz w:val="32"/>
          <w:szCs w:val="32"/>
        </w:rPr>
        <w:t>：</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 xml:space="preserve">用地类项目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b w:val="0"/>
          <w:bCs w:val="0"/>
          <w:color w:val="000000" w:themeColor="text1"/>
          <w:kern w:val="0"/>
          <w:sz w:val="32"/>
          <w:szCs w:val="32"/>
          <w:lang w:eastAsia="zh-CN"/>
          <w14:textFill>
            <w14:solidFill>
              <w14:schemeClr w14:val="tx1"/>
            </w14:solidFill>
          </w14:textFill>
        </w:rPr>
      </w:pPr>
      <w:r>
        <w:rPr>
          <w:rFonts w:hint="eastAsia" w:ascii="方正仿宋简体" w:hAnsi="方正仿宋简体" w:eastAsia="方正仿宋简体" w:cs="方正仿宋简体"/>
          <w:kern w:val="0"/>
          <w:sz w:val="32"/>
          <w:szCs w:val="32"/>
        </w:rPr>
        <w:t>行业类别：</w:t>
      </w:r>
      <w:r>
        <w:rPr>
          <w:rFonts w:hint="eastAsia" w:ascii="方正仿宋简体" w:hAnsi="方正仿宋简体" w:eastAsia="方正仿宋简体" w:cs="方正仿宋简体"/>
          <w:sz w:val="32"/>
          <w:szCs w:val="32"/>
          <w:lang w:eastAsia="zh-CN"/>
        </w:rPr>
        <w:t>医药制造业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b w:val="0"/>
          <w:bCs w:val="0"/>
          <w:color w:val="000000" w:themeColor="text1"/>
          <w:kern w:val="0"/>
          <w:sz w:val="32"/>
          <w:szCs w:val="32"/>
          <w:lang w:eastAsia="zh-CN"/>
          <w14:textFill>
            <w14:solidFill>
              <w14:schemeClr w14:val="tx1"/>
            </w14:solidFill>
          </w14:textFill>
        </w:rPr>
      </w:pPr>
      <w:r>
        <w:rPr>
          <w:rFonts w:hint="eastAsia" w:ascii="方正仿宋简体" w:hAnsi="方正仿宋简体" w:eastAsia="方正仿宋简体" w:cs="方正仿宋简体"/>
          <w:sz w:val="32"/>
          <w:szCs w:val="32"/>
        </w:rPr>
        <w:t>产业类别：</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中彝医药和大健康产业、绿色化工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rPr>
        <w:t>：10亿元（人民币），资金筹措方式：根据实际落地项目，企业自筹、合资、独资、合作、金融贷款、其它方式均可。</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rPr>
        <w:t>：项目主要建设楚雄高新区生物医药产业空白及薄弱环项目，拟计划以独资或合作方式引入全球生物医药企业精英</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依托楚雄州自身中（彝）医药独特的比较优势，围绕以打造“中（彝）医药示范区”和“滇中药谷”这一目标，全链条探索生物医药产业发展模式。</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rPr>
        <w:t>：庄甸生物医药园区、中小企业创业园、云甸化工</w:t>
      </w:r>
      <w:r>
        <w:rPr>
          <w:rFonts w:hint="eastAsia" w:ascii="方正仿宋简体" w:hAnsi="方正仿宋简体" w:eastAsia="方正仿宋简体" w:cs="方正仿宋简体"/>
          <w:sz w:val="32"/>
          <w:szCs w:val="32"/>
          <w:lang w:eastAsia="zh-CN"/>
        </w:rPr>
        <w:t>园</w:t>
      </w:r>
      <w:r>
        <w:rPr>
          <w:rFonts w:hint="eastAsia" w:ascii="方正仿宋简体" w:hAnsi="方正仿宋简体" w:eastAsia="方正仿宋简体" w:cs="方正仿宋简体"/>
          <w:sz w:val="32"/>
          <w:szCs w:val="32"/>
        </w:rPr>
        <w:t>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三、项目优势</w:t>
      </w:r>
    </w:p>
    <w:p>
      <w:pPr>
        <w:pageBreakBefore w:val="0"/>
        <w:topLinePunct w:val="0"/>
        <w:bidi w:val="0"/>
        <w:spacing w:line="560" w:lineRule="exact"/>
        <w:ind w:firstLine="640" w:firstLineChars="200"/>
        <w:jc w:val="left"/>
        <w:textAlignment w:val="auto"/>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楚雄高新区高度重视生物医药和大健康产业发展，把生物医药产业作为支柱产业来培育打造，历经二十年的发展，已成为云南省第二大生物医药产业基地</w:t>
      </w: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，拥有生物医药企业</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 xml:space="preserve">45户，其中规上企业21户，高新技术企业12户，2023年，楚雄高新区生物医药产业实现工业产值59.46亿元。  </w:t>
      </w:r>
    </w:p>
    <w:p>
      <w:pPr>
        <w:pageBreakBefore w:val="0"/>
        <w:topLinePunct w:val="0"/>
        <w:bidi w:val="0"/>
        <w:spacing w:line="560" w:lineRule="exact"/>
        <w:ind w:firstLine="640" w:firstLineChars="200"/>
        <w:jc w:val="left"/>
        <w:textAlignment w:val="auto"/>
        <w:rPr>
          <w:rFonts w:hint="eastAsia" w:ascii="方正仿宋简体" w:hAnsi="方正仿宋简体" w:eastAsia="方正仿宋简体" w:cs="方正仿宋简体"/>
          <w:kern w:val="0"/>
          <w:sz w:val="32"/>
          <w:szCs w:val="32"/>
        </w:rPr>
      </w:pP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2024年云南省</w:t>
      </w:r>
      <w:r>
        <w:rPr>
          <w:rFonts w:hint="eastAsia" w:ascii="方正仿宋简体" w:hAnsi="方正仿宋简体" w:eastAsia="方正仿宋简体" w:cs="方正仿宋简体"/>
          <w:kern w:val="0"/>
          <w:sz w:val="32"/>
          <w:szCs w:val="32"/>
        </w:rPr>
        <w:t>启动总规模达100亿元的云南省中药材产业发展基金</w:t>
      </w:r>
      <w:r>
        <w:rPr>
          <w:rFonts w:hint="eastAsia" w:ascii="方正仿宋简体" w:hAnsi="方正仿宋简体" w:eastAsia="方正仿宋简体" w:cs="方正仿宋简体"/>
          <w:kern w:val="0"/>
          <w:sz w:val="32"/>
          <w:szCs w:val="32"/>
          <w:lang w:eastAsia="zh-CN"/>
        </w:rPr>
        <w:t>，</w:t>
      </w:r>
      <w:r>
        <w:rPr>
          <w:rFonts w:hint="eastAsia" w:ascii="方正仿宋简体" w:hAnsi="方正仿宋简体" w:eastAsia="方正仿宋简体" w:cs="方正仿宋简体"/>
          <w:kern w:val="0"/>
          <w:sz w:val="32"/>
          <w:szCs w:val="32"/>
        </w:rPr>
        <w:t>该基金将云南省内中药材产业链及中医药大健康企业作为重点投资目标，聚焦产业链上下游的关键技术与薄弱环节，运用“产融投”协同模式，充分发挥金融工具对实体经济的推动与撬动效能，</w:t>
      </w:r>
      <w:r>
        <w:rPr>
          <w:rFonts w:hint="eastAsia" w:ascii="方正仿宋简体" w:hAnsi="方正仿宋简体" w:eastAsia="方正仿宋简体" w:cs="方正仿宋简体"/>
          <w:kern w:val="0"/>
          <w:sz w:val="32"/>
          <w:szCs w:val="32"/>
          <w:lang w:eastAsia="zh-CN"/>
        </w:rPr>
        <w:t>进一步</w:t>
      </w:r>
      <w:r>
        <w:rPr>
          <w:rFonts w:hint="eastAsia" w:ascii="方正仿宋简体" w:hAnsi="方正仿宋简体" w:eastAsia="方正仿宋简体" w:cs="方正仿宋简体"/>
          <w:kern w:val="0"/>
          <w:sz w:val="32"/>
          <w:szCs w:val="32"/>
        </w:rPr>
        <w:t>为</w:t>
      </w:r>
      <w:r>
        <w:rPr>
          <w:rFonts w:hint="eastAsia" w:ascii="方正仿宋简体" w:hAnsi="方正仿宋简体" w:eastAsia="方正仿宋简体" w:cs="方正仿宋简体"/>
          <w:kern w:val="0"/>
          <w:sz w:val="32"/>
          <w:szCs w:val="32"/>
          <w:lang w:eastAsia="zh-CN"/>
        </w:rPr>
        <w:t>生物医药</w:t>
      </w:r>
      <w:r>
        <w:rPr>
          <w:rFonts w:hint="eastAsia" w:ascii="方正仿宋简体" w:hAnsi="方正仿宋简体" w:eastAsia="方正仿宋简体" w:cs="方正仿宋简体"/>
          <w:kern w:val="0"/>
          <w:sz w:val="32"/>
          <w:szCs w:val="32"/>
        </w:rPr>
        <w:t>产业的稳健发展筑牢</w:t>
      </w:r>
      <w:r>
        <w:rPr>
          <w:rFonts w:hint="eastAsia" w:ascii="方正仿宋简体" w:hAnsi="方正仿宋简体" w:eastAsia="方正仿宋简体" w:cs="方正仿宋简体"/>
          <w:kern w:val="0"/>
          <w:sz w:val="32"/>
          <w:szCs w:val="32"/>
          <w:lang w:eastAsia="zh-CN"/>
        </w:rPr>
        <w:t>了</w:t>
      </w:r>
      <w:r>
        <w:rPr>
          <w:rFonts w:hint="eastAsia" w:ascii="方正仿宋简体" w:hAnsi="方正仿宋简体" w:eastAsia="方正仿宋简体" w:cs="方正仿宋简体"/>
          <w:kern w:val="0"/>
          <w:sz w:val="32"/>
          <w:szCs w:val="32"/>
        </w:rPr>
        <w:t>根基</w:t>
      </w:r>
      <w:r>
        <w:rPr>
          <w:rFonts w:hint="eastAsia" w:ascii="方正仿宋简体" w:hAnsi="方正仿宋简体" w:eastAsia="方正仿宋简体" w:cs="方正仿宋简体"/>
          <w:kern w:val="0"/>
          <w:sz w:val="32"/>
          <w:szCs w:val="32"/>
          <w:lang w:eastAsia="zh-CN"/>
        </w:rPr>
        <w:t>，对</w:t>
      </w:r>
      <w:r>
        <w:rPr>
          <w:rFonts w:hint="eastAsia" w:ascii="方正仿宋简体" w:hAnsi="方正仿宋简体" w:eastAsia="方正仿宋简体" w:cs="方正仿宋简体"/>
          <w:kern w:val="0"/>
          <w:sz w:val="32"/>
          <w:szCs w:val="32"/>
        </w:rPr>
        <w:t>加速构建</w:t>
      </w:r>
      <w:r>
        <w:rPr>
          <w:rFonts w:hint="eastAsia" w:ascii="方正仿宋简体" w:hAnsi="方正仿宋简体" w:eastAsia="方正仿宋简体" w:cs="方正仿宋简体"/>
          <w:kern w:val="0"/>
          <w:sz w:val="32"/>
          <w:szCs w:val="32"/>
          <w:lang w:eastAsia="zh-CN"/>
        </w:rPr>
        <w:t>生物医药</w:t>
      </w:r>
      <w:r>
        <w:rPr>
          <w:rFonts w:hint="eastAsia" w:ascii="方正仿宋简体" w:hAnsi="方正仿宋简体" w:eastAsia="方正仿宋简体" w:cs="方正仿宋简体"/>
          <w:kern w:val="0"/>
          <w:sz w:val="32"/>
          <w:szCs w:val="32"/>
        </w:rPr>
        <w:t>产业集群，提供</w:t>
      </w:r>
      <w:r>
        <w:rPr>
          <w:rFonts w:hint="eastAsia" w:ascii="方正仿宋简体" w:hAnsi="方正仿宋简体" w:eastAsia="方正仿宋简体" w:cs="方正仿宋简体"/>
          <w:kern w:val="0"/>
          <w:sz w:val="32"/>
          <w:szCs w:val="32"/>
          <w:lang w:eastAsia="zh-CN"/>
        </w:rPr>
        <w:t>了</w:t>
      </w:r>
      <w:r>
        <w:rPr>
          <w:rFonts w:hint="eastAsia" w:ascii="方正仿宋简体" w:hAnsi="方正仿宋简体" w:eastAsia="方正仿宋简体" w:cs="方正仿宋简体"/>
          <w:kern w:val="0"/>
          <w:sz w:val="32"/>
          <w:szCs w:val="32"/>
        </w:rPr>
        <w:t>有力保障。</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省、州、楚雄高新区现行招商优惠政策、产业扶持政策。</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rPr>
        <w:t>五、要素保障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sz w:val="32"/>
          <w:szCs w:val="32"/>
          <w:lang w:eastAsia="zh-CN"/>
        </w:rPr>
        <w:t>庄甸、云甸、中小企业创业园等相关园区</w:t>
      </w: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均已完成水、电、路及环境的绿化、亮化等基础设施配套工程，施工建设条件优越；</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工业用电均价0.41元/千瓦时，居民生活用水</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3.85</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元/m³、非居民用水</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5.65</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元/m³、特种行业用水</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11.75</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元/m³，工业燃气价格</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3.29</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元/m³，价格可根据用气量优惠。楚雄</w:t>
      </w:r>
      <w:r>
        <w:rPr>
          <w:rFonts w:hint="eastAsia" w:ascii="方正仿宋简体" w:hAnsi="方正仿宋简体" w:eastAsia="方正仿宋简体" w:cs="方正仿宋简体"/>
          <w:color w:val="000000" w:themeColor="text1"/>
          <w:kern w:val="0"/>
          <w:sz w:val="32"/>
          <w:szCs w:val="32"/>
          <w:lang w:eastAsia="zh-CN"/>
          <w14:textFill>
            <w14:solidFill>
              <w14:schemeClr w14:val="tx1"/>
            </w14:solidFill>
          </w14:textFill>
        </w:rPr>
        <w:t>市</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劳动者最低工资标准为1</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92</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0/月，小时最低工资标准为1</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9</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元/小时。</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rPr>
        <w:t>六、联系方式</w:t>
      </w:r>
    </w:p>
    <w:p>
      <w:pPr>
        <w:keepNext w:val="0"/>
        <w:keepLines w:val="0"/>
        <w:pageBreakBefore w:val="0"/>
        <w:kinsoku/>
        <w:wordWrap/>
        <w:overflowPunct/>
        <w:topLinePunct w:val="0"/>
        <w:autoSpaceDE/>
        <w:autoSpaceDN/>
        <w:bidi w:val="0"/>
        <w:adjustRightInd/>
        <w:snapToGrid/>
        <w:spacing w:line="560" w:lineRule="exact"/>
        <w:ind w:firstLine="800" w:firstLineChars="200"/>
        <w:jc w:val="left"/>
        <w:textAlignment w:val="auto"/>
        <w:rPr>
          <w:rFonts w:hint="eastAsia" w:ascii="方正仿宋简体" w:hAnsi="方正仿宋简体" w:eastAsia="方正仿宋简体" w:cs="方正仿宋简体"/>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color w:val="000000" w:themeColor="text1"/>
          <w:spacing w:val="40"/>
          <w:kern w:val="0"/>
          <w:sz w:val="32"/>
          <w:szCs w:val="32"/>
          <w14:textFill>
            <w14:solidFill>
              <w14:schemeClr w14:val="tx1"/>
            </w14:solidFill>
          </w14:textFill>
        </w:rPr>
        <w:t>联系单位</w:t>
      </w:r>
      <w:r>
        <w:rPr>
          <w:rFonts w:hint="eastAsia" w:ascii="方正仿宋简体" w:hAnsi="方正仿宋简体" w:eastAsia="方正仿宋简体" w:cs="方正仿宋简体"/>
          <w:color w:val="000000" w:themeColor="text1"/>
          <w:spacing w:val="40"/>
          <w:kern w:val="0"/>
          <w:sz w:val="32"/>
          <w:szCs w:val="32"/>
          <w:lang w:eastAsia="zh-CN"/>
          <w14:textFill>
            <w14:solidFill>
              <w14:schemeClr w14:val="tx1"/>
            </w14:solidFill>
          </w14:textFill>
        </w:rPr>
        <w:t>：</w:t>
      </w:r>
      <w:r>
        <w:rPr>
          <w:rFonts w:hint="eastAsia" w:ascii="方正仿宋简体" w:hAnsi="方正仿宋简体" w:eastAsia="方正仿宋简体" w:cs="方正仿宋简体"/>
          <w:color w:val="000000" w:themeColor="text1"/>
          <w:kern w:val="0"/>
          <w:sz w:val="32"/>
          <w:szCs w:val="32"/>
          <w:lang w:eastAsia="zh-CN"/>
          <w14:textFill>
            <w14:solidFill>
              <w14:schemeClr w14:val="tx1"/>
            </w14:solidFill>
          </w14:textFill>
        </w:rPr>
        <w:t>楚雄高新区投资促进和行政审批局</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地      址：楚雄彝族自治州楚雄开发区永安路698号</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项目联系人</w:t>
      </w:r>
      <w:r>
        <w:rPr>
          <w:rFonts w:hint="eastAsia" w:ascii="方正仿宋简体" w:hAnsi="方正仿宋简体" w:eastAsia="方正仿宋简体" w:cs="方正仿宋简体"/>
          <w:color w:val="000000" w:themeColor="text1"/>
          <w:kern w:val="0"/>
          <w:sz w:val="32"/>
          <w:szCs w:val="32"/>
          <w:lang w:eastAsia="zh-CN"/>
          <w14:textFill>
            <w14:solidFill>
              <w14:schemeClr w14:val="tx1"/>
            </w14:solidFill>
          </w14:textFill>
        </w:rPr>
        <w:t>：连琼丽、彭晓龙</w:t>
      </w:r>
    </w:p>
    <w:p>
      <w:pPr>
        <w:keepNext w:val="0"/>
        <w:keepLines w:val="0"/>
        <w:pageBreakBefore w:val="0"/>
        <w:kinsoku/>
        <w:wordWrap/>
        <w:overflowPunct/>
        <w:topLinePunct w:val="0"/>
        <w:autoSpaceDE/>
        <w:autoSpaceDN/>
        <w:bidi w:val="0"/>
        <w:adjustRightInd/>
        <w:snapToGrid/>
        <w:spacing w:line="560" w:lineRule="exact"/>
        <w:ind w:firstLine="80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color w:val="000000" w:themeColor="text1"/>
          <w:spacing w:val="40"/>
          <w:kern w:val="0"/>
          <w:sz w:val="32"/>
          <w:szCs w:val="32"/>
          <w14:textFill>
            <w14:solidFill>
              <w14:schemeClr w14:val="tx1"/>
            </w14:solidFill>
          </w14:textFill>
        </w:rPr>
        <w:t>联系电话</w:t>
      </w:r>
      <w:r>
        <w:rPr>
          <w:rFonts w:hint="eastAsia" w:ascii="方正仿宋简体" w:hAnsi="方正仿宋简体" w:eastAsia="方正仿宋简体" w:cs="方正仿宋简体"/>
          <w:color w:val="000000" w:themeColor="text1"/>
          <w:spacing w:val="40"/>
          <w:kern w:val="0"/>
          <w:sz w:val="32"/>
          <w:szCs w:val="32"/>
          <w:lang w:eastAsia="zh-CN"/>
          <w14:textFill>
            <w14:solidFill>
              <w14:schemeClr w14:val="tx1"/>
            </w14:solidFill>
          </w14:textFill>
        </w:rPr>
        <w:t>：</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0878-3394284、0878-3388627</w:t>
      </w:r>
    </w:p>
    <w:p>
      <w:pPr>
        <w:pStyle w:val="2"/>
        <w:pageBreakBefore w:val="0"/>
        <w:topLinePunct w:val="0"/>
        <w:bidi w:val="0"/>
        <w:spacing w:line="560" w:lineRule="exact"/>
        <w:ind w:firstLine="643" w:firstLineChars="200"/>
        <w:textAlignment w:val="auto"/>
        <w:rPr>
          <w:rFonts w:hint="eastAsia" w:ascii="方正仿宋简体" w:hAnsi="方正仿宋简体" w:eastAsia="方正仿宋简体" w:cs="方正仿宋简体"/>
          <w:sz w:val="32"/>
          <w:szCs w:val="32"/>
        </w:rPr>
      </w:pPr>
    </w:p>
    <w:p>
      <w:pPr>
        <w:pStyle w:val="2"/>
        <w:pageBreakBefore w:val="0"/>
        <w:topLinePunct w:val="0"/>
        <w:bidi w:val="0"/>
        <w:spacing w:line="560" w:lineRule="exact"/>
        <w:ind w:firstLine="643" w:firstLineChars="200"/>
        <w:textAlignment w:val="auto"/>
        <w:rPr>
          <w:rFonts w:hint="eastAsia" w:ascii="方正仿宋简体" w:hAnsi="方正仿宋简体" w:eastAsia="方正仿宋简体" w:cs="方正仿宋简体"/>
          <w:sz w:val="32"/>
          <w:szCs w:val="32"/>
        </w:rPr>
      </w:pPr>
    </w:p>
    <w:p>
      <w:pPr>
        <w:pStyle w:val="2"/>
        <w:pageBreakBefore w:val="0"/>
        <w:topLinePunct w:val="0"/>
        <w:bidi w:val="0"/>
        <w:spacing w:line="560" w:lineRule="exact"/>
        <w:ind w:firstLine="643" w:firstLineChars="200"/>
        <w:textAlignment w:val="auto"/>
        <w:rPr>
          <w:rFonts w:hint="eastAsia" w:ascii="方正仿宋简体" w:hAnsi="方正仿宋简体" w:eastAsia="方正仿宋简体" w:cs="方正仿宋简体"/>
          <w:sz w:val="32"/>
          <w:szCs w:val="32"/>
        </w:rPr>
      </w:pPr>
    </w:p>
    <w:p>
      <w:pPr>
        <w:pStyle w:val="2"/>
        <w:pageBreakBefore w:val="0"/>
        <w:topLinePunct w:val="0"/>
        <w:bidi w:val="0"/>
        <w:spacing w:line="560" w:lineRule="exact"/>
        <w:ind w:firstLine="643" w:firstLineChars="200"/>
        <w:textAlignment w:val="auto"/>
        <w:rPr>
          <w:rFonts w:hint="eastAsia" w:ascii="方正仿宋简体" w:hAnsi="方正仿宋简体" w:eastAsia="方正仿宋简体" w:cs="方正仿宋简体"/>
          <w:sz w:val="32"/>
          <w:szCs w:val="32"/>
        </w:rPr>
      </w:pPr>
    </w:p>
    <w:p>
      <w:pPr>
        <w:pStyle w:val="2"/>
        <w:pageBreakBefore w:val="0"/>
        <w:topLinePunct w:val="0"/>
        <w:bidi w:val="0"/>
        <w:spacing w:line="560" w:lineRule="exact"/>
        <w:ind w:firstLine="643" w:firstLineChars="200"/>
        <w:textAlignment w:val="auto"/>
        <w:rPr>
          <w:rFonts w:hint="eastAsia" w:ascii="方正仿宋简体" w:hAnsi="方正仿宋简体" w:eastAsia="方正仿宋简体" w:cs="方正仿宋简体"/>
          <w:sz w:val="32"/>
          <w:szCs w:val="32"/>
        </w:rPr>
      </w:pPr>
    </w:p>
    <w:p>
      <w:pPr>
        <w:pStyle w:val="21"/>
        <w:keepNext w:val="0"/>
        <w:keepLines w:val="0"/>
        <w:pageBreakBefore w:val="0"/>
        <w:widowControl w:val="0"/>
        <w:kinsoku/>
        <w:wordWrap/>
        <w:overflowPunct/>
        <w:topLinePunct w:val="0"/>
        <w:autoSpaceDE w:val="0"/>
        <w:autoSpaceDN w:val="0"/>
        <w:bidi w:val="0"/>
        <w:adjustRightInd/>
        <w:snapToGrid/>
        <w:spacing w:before="0" w:beforeAutospacing="0" w:afterAutospacing="0" w:line="560" w:lineRule="exact"/>
        <w:ind w:left="0" w:leftChars="0" w:firstLine="640" w:firstLineChars="200"/>
        <w:jc w:val="center"/>
        <w:textAlignment w:val="auto"/>
        <w:rPr>
          <w:rFonts w:hint="eastAsia" w:ascii="方正仿宋简体" w:hAnsi="方正仿宋简体" w:eastAsia="方正仿宋简体" w:cs="方正仿宋简体"/>
          <w:bCs/>
          <w:kern w:val="0"/>
          <w:sz w:val="32"/>
          <w:szCs w:val="32"/>
          <w:lang w:val="en-US" w:eastAsia="zh-CN"/>
        </w:rPr>
      </w:pPr>
      <w:r>
        <w:rPr>
          <w:rFonts w:hint="eastAsia" w:ascii="方正小标宋简体" w:hAnsi="方正小标宋简体" w:eastAsia="方正小标宋简体" w:cs="方正小标宋简体"/>
          <w:bCs/>
          <w:color w:val="auto"/>
          <w:kern w:val="0"/>
          <w:sz w:val="32"/>
          <w:szCs w:val="32"/>
          <w:lang w:val="en-US" w:eastAsia="zh-CN"/>
        </w:rPr>
        <w:t>NO17</w:t>
      </w:r>
      <w:r>
        <w:rPr>
          <w:rFonts w:hint="eastAsia" w:ascii="方正小标宋简体" w:hAnsi="方正小标宋简体" w:eastAsia="方正小标宋简体" w:cs="方正小标宋简体"/>
          <w:bCs/>
          <w:kern w:val="0"/>
          <w:sz w:val="32"/>
          <w:szCs w:val="32"/>
          <w:lang w:val="en-US" w:eastAsia="zh-CN"/>
        </w:rPr>
        <w:t>楚雄高新区高端化学药、仿制药生产基地项目</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bCs/>
          <w:color w:val="000000" w:themeColor="text1"/>
          <w:kern w:val="0"/>
          <w:sz w:val="32"/>
          <w:szCs w:val="32"/>
          <w14:textFill>
            <w14:solidFill>
              <w14:schemeClr w14:val="tx1"/>
            </w14:solidFill>
          </w14:textFill>
        </w:rPr>
      </w:pPr>
      <w:r>
        <w:rPr>
          <w:rFonts w:hint="eastAsia" w:ascii="方正黑体简体" w:hAnsi="方正黑体简体" w:eastAsia="方正黑体简体" w:cs="方正黑体简体"/>
          <w:bCs/>
          <w:kern w:val="0"/>
          <w:sz w:val="32"/>
          <w:szCs w:val="32"/>
        </w:rPr>
        <w:t>一、项目类型</w:t>
      </w:r>
      <w:r>
        <w:rPr>
          <w:rFonts w:hint="eastAsia" w:ascii="方正仿宋简体" w:hAnsi="方正仿宋简体" w:eastAsia="方正仿宋简体" w:cs="方正仿宋简体"/>
          <w:bCs/>
          <w:kern w:val="0"/>
          <w:sz w:val="32"/>
          <w:szCs w:val="32"/>
        </w:rPr>
        <w:t>：</w:t>
      </w:r>
      <w:r>
        <w:rPr>
          <w:rFonts w:hint="eastAsia" w:ascii="方正仿宋简体" w:hAnsi="方正仿宋简体" w:eastAsia="方正仿宋简体" w:cs="方正仿宋简体"/>
          <w:bCs/>
          <w:color w:val="000000" w:themeColor="text1"/>
          <w:kern w:val="0"/>
          <w:sz w:val="32"/>
          <w:szCs w:val="32"/>
          <w14:textFill>
            <w14:solidFill>
              <w14:schemeClr w14:val="tx1"/>
            </w14:solidFill>
          </w14:textFill>
        </w:rPr>
        <w:t>用地类项目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kern w:val="0"/>
          <w:sz w:val="32"/>
          <w:szCs w:val="32"/>
          <w:lang w:eastAsia="zh-CN"/>
          <w14:textFill>
            <w14:solidFill>
              <w14:schemeClr w14:val="tx1"/>
            </w14:solidFill>
          </w14:textFill>
        </w:rPr>
      </w:pPr>
      <w:r>
        <w:rPr>
          <w:rFonts w:hint="eastAsia" w:ascii="方正仿宋简体" w:hAnsi="方正仿宋简体" w:eastAsia="方正仿宋简体" w:cs="方正仿宋简体"/>
          <w:kern w:val="0"/>
          <w:sz w:val="32"/>
          <w:szCs w:val="32"/>
        </w:rPr>
        <w:t>行业类别：</w:t>
      </w:r>
      <w:r>
        <w:rPr>
          <w:rFonts w:hint="eastAsia" w:ascii="方正仿宋简体" w:hAnsi="方正仿宋简体" w:eastAsia="方正仿宋简体" w:cs="方正仿宋简体"/>
          <w:color w:val="000000" w:themeColor="text1"/>
          <w:kern w:val="0"/>
          <w:sz w:val="32"/>
          <w:szCs w:val="32"/>
          <w:lang w:eastAsia="zh-CN"/>
          <w14:textFill>
            <w14:solidFill>
              <w14:schemeClr w14:val="tx1"/>
            </w14:solidFill>
          </w14:textFill>
        </w:rPr>
        <w:t>医药制造业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sz w:val="32"/>
          <w:szCs w:val="32"/>
        </w:rPr>
        <w:t>产业类别：</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中彝</w:t>
      </w:r>
      <w:r>
        <w:rPr>
          <w:rFonts w:hint="eastAsia" w:ascii="方正仿宋简体" w:hAnsi="方正仿宋简体" w:eastAsia="方正仿宋简体" w:cs="方正仿宋简体"/>
          <w:color w:val="000000" w:themeColor="text1"/>
          <w:sz w:val="32"/>
          <w:szCs w:val="32"/>
          <w14:textFill>
            <w14:solidFill>
              <w14:schemeClr w14:val="tx1"/>
            </w14:solidFill>
          </w14:textFill>
        </w:rPr>
        <w:t>医药和大健康产业</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、绿色化工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10</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亿元</w:t>
      </w:r>
      <w:r>
        <w:rPr>
          <w:rFonts w:hint="eastAsia" w:ascii="方正仿宋简体" w:hAnsi="方正仿宋简体" w:eastAsia="方正仿宋简体" w:cs="方正仿宋简体"/>
          <w:color w:val="000000" w:themeColor="text1"/>
          <w:sz w:val="32"/>
          <w:szCs w:val="32"/>
          <w14:textFill>
            <w14:solidFill>
              <w14:schemeClr w14:val="tx1"/>
            </w14:solidFill>
          </w14:textFill>
        </w:rPr>
        <w:t>（人民币）</w:t>
      </w:r>
      <w:r>
        <w:rPr>
          <w:rFonts w:hint="eastAsia" w:ascii="方正仿宋简体" w:hAnsi="方正仿宋简体" w:eastAsia="方正仿宋简体" w:cs="方正仿宋简体"/>
          <w:sz w:val="32"/>
          <w:szCs w:val="32"/>
        </w:rPr>
        <w:t>，资金筹措方式</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color w:val="000000" w:themeColor="text1"/>
          <w:sz w:val="32"/>
          <w:szCs w:val="32"/>
          <w14:textFill>
            <w14:solidFill>
              <w14:schemeClr w14:val="tx1"/>
            </w14:solidFill>
          </w14:textFill>
        </w:rPr>
        <w:t>企业自筹</w:t>
      </w: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w:t>
      </w:r>
      <w:r>
        <w:rPr>
          <w:rFonts w:hint="eastAsia" w:ascii="方正仿宋简体" w:hAnsi="方正仿宋简体" w:eastAsia="方正仿宋简体" w:cs="方正仿宋简体"/>
          <w:color w:val="000000" w:themeColor="text1"/>
          <w:sz w:val="32"/>
          <w:szCs w:val="32"/>
          <w14:textFill>
            <w14:solidFill>
              <w14:schemeClr w14:val="tx1"/>
            </w14:solidFill>
          </w14:textFill>
        </w:rPr>
        <w:t>独资</w:t>
      </w: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w:t>
      </w:r>
      <w:r>
        <w:rPr>
          <w:rFonts w:hint="eastAsia" w:ascii="方正仿宋简体" w:hAnsi="方正仿宋简体" w:eastAsia="方正仿宋简体" w:cs="方正仿宋简体"/>
          <w:color w:val="000000" w:themeColor="text1"/>
          <w:sz w:val="32"/>
          <w:szCs w:val="32"/>
          <w14:textFill>
            <w14:solidFill>
              <w14:schemeClr w14:val="tx1"/>
            </w14:solidFill>
          </w14:textFill>
        </w:rPr>
        <w:t>金融贷款</w:t>
      </w: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w:t>
      </w:r>
      <w:r>
        <w:rPr>
          <w:rFonts w:hint="eastAsia" w:ascii="方正仿宋简体" w:hAnsi="方正仿宋简体" w:eastAsia="方正仿宋简体" w:cs="方正仿宋简体"/>
          <w:color w:val="000000" w:themeColor="text1"/>
          <w:sz w:val="32"/>
          <w:szCs w:val="32"/>
          <w14:textFill>
            <w14:solidFill>
              <w14:schemeClr w14:val="tx1"/>
            </w14:solidFill>
          </w14:textFill>
        </w:rPr>
        <w:t>其它</w:t>
      </w: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rPr>
        <w:t>：主要</w:t>
      </w:r>
      <w:r>
        <w:rPr>
          <w:rFonts w:hint="eastAsia" w:ascii="方正仿宋简体" w:hAnsi="方正仿宋简体" w:eastAsia="方正仿宋简体" w:cs="方正仿宋简体"/>
          <w:sz w:val="32"/>
          <w:szCs w:val="32"/>
          <w:lang w:eastAsia="zh-CN"/>
        </w:rPr>
        <w:t>建设</w:t>
      </w:r>
      <w:r>
        <w:rPr>
          <w:rFonts w:hint="eastAsia" w:ascii="方正仿宋简体" w:hAnsi="方正仿宋简体" w:eastAsia="方正仿宋简体" w:cs="方正仿宋简体"/>
          <w:bCs/>
          <w:color w:val="000000" w:themeColor="text1"/>
          <w:kern w:val="0"/>
          <w:sz w:val="32"/>
          <w:szCs w:val="32"/>
          <w:lang w:val="en-US" w:eastAsia="zh-CN" w:bidi="ar-SA"/>
          <w14:textFill>
            <w14:solidFill>
              <w14:schemeClr w14:val="tx1"/>
            </w14:solidFill>
          </w14:textFill>
        </w:rPr>
        <w:t>化学药、仿制药生产项目，打造集化学药研发—化学原料药—化学制剂全产业链的化学药、仿制药产业集群及附属配套设施</w:t>
      </w:r>
      <w:r>
        <w:rPr>
          <w:rFonts w:hint="eastAsia" w:ascii="方正仿宋简体" w:hAnsi="方正仿宋简体" w:eastAsia="方正仿宋简体" w:cs="方正仿宋简体"/>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云甸化工业区，规划用地面积约</w:t>
      </w:r>
      <w:r>
        <w:rPr>
          <w:rFonts w:hint="eastAsia" w:ascii="方正仿宋简体" w:hAnsi="方正仿宋简体" w:eastAsia="方正仿宋简体" w:cs="方正仿宋简体"/>
          <w:sz w:val="32"/>
          <w:szCs w:val="32"/>
          <w:lang w:val="en-US" w:eastAsia="zh-CN"/>
        </w:rPr>
        <w:t>300亩</w:t>
      </w:r>
      <w:r>
        <w:rPr>
          <w:rFonts w:hint="eastAsia" w:ascii="方正仿宋简体" w:hAnsi="方正仿宋简体" w:eastAsia="方正仿宋简体" w:cs="方正仿宋简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三、项目优势</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楚雄高新区是国家级绿色园区、国家知识产权强国建设试点园区，是全省第二大生物医药产业聚集区，是全省重点打造的化学仿制药基地。项目主要依托华派医药已打通的“化学原料药+医药中间体+药用辅料+药物制剂”化学药全产业链，衡楚药业医药化学原料药、药科院化学药高端制剂产业基地等项目的建设以及楚雄高新区自身发展优势，抢抓生物医药产业由东向西转移的机遇，以云甸化工园区为载体，填补产业链上下游环节空白，打造高端化学药、仿制药产业集群。</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省、州、楚雄高新区现行招商优惠政策、产业扶持政策。</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kern w:val="0"/>
          <w:sz w:val="32"/>
          <w:szCs w:val="32"/>
        </w:rPr>
      </w:pPr>
      <w:r>
        <w:rPr>
          <w:rFonts w:hint="eastAsia" w:ascii="方正黑体简体" w:hAnsi="方正黑体简体" w:eastAsia="方正黑体简体" w:cs="方正黑体简体"/>
          <w:kern w:val="0"/>
          <w:sz w:val="32"/>
          <w:szCs w:val="32"/>
        </w:rPr>
        <w:t>五、要素保障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云甸工业园区位于楚雄市东部，</w:t>
      </w:r>
      <w:r>
        <w:rPr>
          <w:rFonts w:hint="eastAsia" w:ascii="方正仿宋简体" w:hAnsi="方正仿宋简体" w:eastAsia="方正仿宋简体" w:cs="方正仿宋简体"/>
          <w:sz w:val="32"/>
          <w:szCs w:val="32"/>
          <w:lang w:eastAsia="zh-CN"/>
        </w:rPr>
        <w:t>总体规划面积23.07平方公里，</w:t>
      </w:r>
      <w:r>
        <w:rPr>
          <w:rFonts w:hint="eastAsia" w:ascii="方正仿宋简体" w:hAnsi="方正仿宋简体" w:eastAsia="方正仿宋简体" w:cs="方正仿宋简体"/>
          <w:sz w:val="32"/>
          <w:szCs w:val="32"/>
          <w:lang w:val="en-US" w:eastAsia="zh-CN"/>
        </w:rPr>
        <w:t>距楚雄市主城区23公里，距昆明市140公里，G56杭瑞高速穿园而过，320国道二级公路从园区边缘经过，交通区位优越，物流方便，</w:t>
      </w: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是云南省承载重大工业项目条件最好的园区，其中，云甸化工园区规划面积5.23平方公里，是云南省15个化工园区中唯一以发展医药化工和化工新材料产业的园区，园区均已完成水、电、路及环境的绿化、亮化、化工园区专用设施等基础设施配套工程，施工建设条件优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工业用电均价0.41元/千瓦时，居民生活用水</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3.85</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元/m³、非居民用水</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5.65</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元/m³、特种行业用水</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11.75</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元/m³，工业燃气价格</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3.29</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元/m³，价格可根据用气量优惠。楚雄</w:t>
      </w:r>
      <w:r>
        <w:rPr>
          <w:rFonts w:hint="eastAsia" w:ascii="方正仿宋简体" w:hAnsi="方正仿宋简体" w:eastAsia="方正仿宋简体" w:cs="方正仿宋简体"/>
          <w:color w:val="000000" w:themeColor="text1"/>
          <w:kern w:val="0"/>
          <w:sz w:val="32"/>
          <w:szCs w:val="32"/>
          <w:lang w:eastAsia="zh-CN"/>
          <w14:textFill>
            <w14:solidFill>
              <w14:schemeClr w14:val="tx1"/>
            </w14:solidFill>
          </w14:textFill>
        </w:rPr>
        <w:t>市</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劳动者最低工资标准为1</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92</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0/月，小时最低工资标准为1</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9</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元/小时。</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rPr>
        <w:t>六、联系方式</w:t>
      </w:r>
    </w:p>
    <w:p>
      <w:pPr>
        <w:keepNext w:val="0"/>
        <w:keepLines w:val="0"/>
        <w:pageBreakBefore w:val="0"/>
        <w:kinsoku/>
        <w:wordWrap/>
        <w:overflowPunct/>
        <w:topLinePunct w:val="0"/>
        <w:autoSpaceDE/>
        <w:autoSpaceDN/>
        <w:bidi w:val="0"/>
        <w:adjustRightInd/>
        <w:snapToGrid/>
        <w:spacing w:line="560" w:lineRule="exact"/>
        <w:ind w:firstLine="800" w:firstLineChars="200"/>
        <w:jc w:val="left"/>
        <w:textAlignment w:val="auto"/>
        <w:rPr>
          <w:rFonts w:hint="eastAsia" w:ascii="方正仿宋简体" w:hAnsi="方正仿宋简体" w:eastAsia="方正仿宋简体" w:cs="方正仿宋简体"/>
          <w:color w:val="000000" w:themeColor="text1"/>
          <w:kern w:val="0"/>
          <w:sz w:val="32"/>
          <w:szCs w:val="32"/>
          <w14:textFill>
            <w14:solidFill>
              <w14:schemeClr w14:val="tx1"/>
            </w14:solidFill>
          </w14:textFill>
        </w:rPr>
      </w:pPr>
      <w:r>
        <w:rPr>
          <w:rFonts w:hint="eastAsia" w:ascii="方正仿宋简体" w:hAnsi="方正仿宋简体" w:eastAsia="方正仿宋简体" w:cs="方正仿宋简体"/>
          <w:color w:val="000000" w:themeColor="text1"/>
          <w:spacing w:val="40"/>
          <w:kern w:val="0"/>
          <w:sz w:val="32"/>
          <w:szCs w:val="32"/>
          <w14:textFill>
            <w14:solidFill>
              <w14:schemeClr w14:val="tx1"/>
            </w14:solidFill>
          </w14:textFill>
        </w:rPr>
        <w:t>联系单位</w:t>
      </w:r>
      <w:r>
        <w:rPr>
          <w:rFonts w:hint="eastAsia" w:ascii="方正仿宋简体" w:hAnsi="方正仿宋简体" w:eastAsia="方正仿宋简体" w:cs="方正仿宋简体"/>
          <w:color w:val="000000" w:themeColor="text1"/>
          <w:spacing w:val="40"/>
          <w:kern w:val="0"/>
          <w:sz w:val="32"/>
          <w:szCs w:val="32"/>
          <w:lang w:eastAsia="zh-CN"/>
          <w14:textFill>
            <w14:solidFill>
              <w14:schemeClr w14:val="tx1"/>
            </w14:solidFill>
          </w14:textFill>
        </w:rPr>
        <w:t>：</w:t>
      </w:r>
      <w:r>
        <w:rPr>
          <w:rFonts w:hint="eastAsia" w:ascii="方正仿宋简体" w:hAnsi="方正仿宋简体" w:eastAsia="方正仿宋简体" w:cs="方正仿宋简体"/>
          <w:color w:val="000000" w:themeColor="text1"/>
          <w:kern w:val="0"/>
          <w:sz w:val="32"/>
          <w:szCs w:val="32"/>
          <w:lang w:eastAsia="zh-CN"/>
          <w14:textFill>
            <w14:solidFill>
              <w14:schemeClr w14:val="tx1"/>
            </w14:solidFill>
          </w14:textFill>
        </w:rPr>
        <w:t>楚雄高新区投资促进和行政审批局</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地      址：楚雄彝族自治州楚雄开发区永安路698号</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color w:val="000000" w:themeColor="text1"/>
          <w:kern w:val="0"/>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项目联系人</w:t>
      </w:r>
      <w:r>
        <w:rPr>
          <w:rFonts w:hint="eastAsia" w:ascii="方正仿宋简体" w:hAnsi="方正仿宋简体" w:eastAsia="方正仿宋简体" w:cs="方正仿宋简体"/>
          <w:color w:val="000000" w:themeColor="text1"/>
          <w:kern w:val="0"/>
          <w:sz w:val="32"/>
          <w:szCs w:val="32"/>
          <w:lang w:eastAsia="zh-CN"/>
          <w14:textFill>
            <w14:solidFill>
              <w14:schemeClr w14:val="tx1"/>
            </w14:solidFill>
          </w14:textFill>
        </w:rPr>
        <w:t>：连琼丽、彭晓龙</w:t>
      </w:r>
    </w:p>
    <w:p>
      <w:pPr>
        <w:keepNext w:val="0"/>
        <w:keepLines w:val="0"/>
        <w:pageBreakBefore w:val="0"/>
        <w:kinsoku/>
        <w:wordWrap/>
        <w:overflowPunct/>
        <w:topLinePunct w:val="0"/>
        <w:autoSpaceDE/>
        <w:autoSpaceDN/>
        <w:bidi w:val="0"/>
        <w:adjustRightInd/>
        <w:snapToGrid/>
        <w:spacing w:line="560" w:lineRule="exact"/>
        <w:ind w:firstLine="800" w:firstLineChars="200"/>
        <w:jc w:val="left"/>
        <w:textAlignment w:val="auto"/>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pPr>
      <w:r>
        <w:rPr>
          <w:rFonts w:hint="eastAsia" w:ascii="方正仿宋简体" w:hAnsi="方正仿宋简体" w:eastAsia="方正仿宋简体" w:cs="方正仿宋简体"/>
          <w:color w:val="000000" w:themeColor="text1"/>
          <w:spacing w:val="40"/>
          <w:kern w:val="0"/>
          <w:sz w:val="32"/>
          <w:szCs w:val="32"/>
          <w14:textFill>
            <w14:solidFill>
              <w14:schemeClr w14:val="tx1"/>
            </w14:solidFill>
          </w14:textFill>
        </w:rPr>
        <w:t>联系电话</w:t>
      </w:r>
      <w:r>
        <w:rPr>
          <w:rFonts w:hint="eastAsia" w:ascii="方正仿宋简体" w:hAnsi="方正仿宋简体" w:eastAsia="方正仿宋简体" w:cs="方正仿宋简体"/>
          <w:color w:val="000000" w:themeColor="text1"/>
          <w:spacing w:val="40"/>
          <w:kern w:val="0"/>
          <w:sz w:val="32"/>
          <w:szCs w:val="32"/>
          <w:lang w:eastAsia="zh-CN"/>
          <w14:textFill>
            <w14:solidFill>
              <w14:schemeClr w14:val="tx1"/>
            </w14:solidFill>
          </w14:textFill>
        </w:rPr>
        <w:t>：</w:t>
      </w:r>
      <w:r>
        <w:rPr>
          <w:rFonts w:hint="eastAsia" w:ascii="方正仿宋简体" w:hAnsi="方正仿宋简体" w:eastAsia="方正仿宋简体" w:cs="方正仿宋简体"/>
          <w:color w:val="000000" w:themeColor="text1"/>
          <w:kern w:val="0"/>
          <w:sz w:val="32"/>
          <w:szCs w:val="32"/>
          <w:lang w:val="en-US" w:eastAsia="zh-CN"/>
          <w14:textFill>
            <w14:solidFill>
              <w14:schemeClr w14:val="tx1"/>
            </w14:solidFill>
          </w14:textFill>
        </w:rPr>
        <w:t>0878-3394284、0878-3388627</w:t>
      </w:r>
    </w:p>
    <w:p>
      <w:pPr>
        <w:pageBreakBefore w:val="0"/>
        <w:widowControl w:val="0"/>
        <w:topLinePunct w:val="0"/>
        <w:bidi w:val="0"/>
        <w:spacing w:line="560" w:lineRule="exact"/>
        <w:ind w:firstLine="640" w:firstLineChars="200"/>
        <w:jc w:val="center"/>
        <w:textAlignment w:val="auto"/>
        <w:rPr>
          <w:rFonts w:hint="eastAsia" w:ascii="方正仿宋简体" w:hAnsi="方正仿宋简体" w:eastAsia="方正仿宋简体" w:cs="方正仿宋简体"/>
          <w:bCs/>
          <w:kern w:val="0"/>
          <w:sz w:val="32"/>
          <w:szCs w:val="32"/>
        </w:rPr>
      </w:pPr>
    </w:p>
    <w:p>
      <w:pPr>
        <w:pageBreakBefore w:val="0"/>
        <w:widowControl w:val="0"/>
        <w:topLinePunct w:val="0"/>
        <w:bidi w:val="0"/>
        <w:spacing w:line="560" w:lineRule="exact"/>
        <w:ind w:firstLine="640" w:firstLineChars="200"/>
        <w:jc w:val="center"/>
        <w:textAlignment w:val="auto"/>
        <w:rPr>
          <w:rFonts w:hint="eastAsia" w:ascii="方正仿宋简体" w:hAnsi="方正仿宋简体" w:eastAsia="方正仿宋简体" w:cs="方正仿宋简体"/>
          <w:bCs/>
          <w:kern w:val="0"/>
          <w:sz w:val="32"/>
          <w:szCs w:val="32"/>
        </w:rPr>
      </w:pPr>
    </w:p>
    <w:p>
      <w:pPr>
        <w:pageBreakBefore w:val="0"/>
        <w:widowControl w:val="0"/>
        <w:topLinePunct w:val="0"/>
        <w:bidi w:val="0"/>
        <w:spacing w:line="560" w:lineRule="exact"/>
        <w:ind w:firstLine="640" w:firstLineChars="200"/>
        <w:jc w:val="center"/>
        <w:textAlignment w:val="auto"/>
        <w:rPr>
          <w:rFonts w:hint="eastAsia" w:ascii="方正仿宋简体" w:hAnsi="方正仿宋简体" w:eastAsia="方正仿宋简体" w:cs="方正仿宋简体"/>
          <w:bCs/>
          <w:kern w:val="0"/>
          <w:sz w:val="32"/>
          <w:szCs w:val="32"/>
        </w:rPr>
      </w:pPr>
    </w:p>
    <w:p>
      <w:pPr>
        <w:pageBreakBefore w:val="0"/>
        <w:widowControl w:val="0"/>
        <w:topLinePunct w:val="0"/>
        <w:bidi w:val="0"/>
        <w:spacing w:line="560" w:lineRule="exact"/>
        <w:ind w:firstLine="640" w:firstLineChars="200"/>
        <w:jc w:val="center"/>
        <w:textAlignment w:val="auto"/>
        <w:rPr>
          <w:rFonts w:hint="eastAsia" w:ascii="方正仿宋简体" w:hAnsi="方正仿宋简体" w:eastAsia="方正仿宋简体" w:cs="方正仿宋简体"/>
          <w:bCs/>
          <w:kern w:val="0"/>
          <w:sz w:val="32"/>
          <w:szCs w:val="32"/>
        </w:rPr>
      </w:pPr>
    </w:p>
    <w:p>
      <w:pPr>
        <w:pageBreakBefore w:val="0"/>
        <w:widowControl w:val="0"/>
        <w:topLinePunct w:val="0"/>
        <w:bidi w:val="0"/>
        <w:spacing w:line="560" w:lineRule="exact"/>
        <w:ind w:firstLine="640" w:firstLineChars="200"/>
        <w:jc w:val="center"/>
        <w:textAlignment w:val="auto"/>
        <w:rPr>
          <w:rFonts w:hint="eastAsia" w:ascii="方正仿宋简体" w:hAnsi="方正仿宋简体" w:eastAsia="方正仿宋简体" w:cs="方正仿宋简体"/>
          <w:bCs/>
          <w:kern w:val="0"/>
          <w:sz w:val="32"/>
          <w:szCs w:val="32"/>
        </w:rPr>
      </w:pPr>
    </w:p>
    <w:p>
      <w:pPr>
        <w:pageBreakBefore w:val="0"/>
        <w:widowControl w:val="0"/>
        <w:topLinePunct w:val="0"/>
        <w:bidi w:val="0"/>
        <w:spacing w:line="560" w:lineRule="exact"/>
        <w:jc w:val="both"/>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bCs/>
          <w:kern w:val="0"/>
          <w:sz w:val="32"/>
          <w:szCs w:val="32"/>
          <w:lang w:val="en-US" w:eastAsia="zh-CN"/>
        </w:rPr>
        <w:t xml:space="preserve">NO18 </w:t>
      </w:r>
      <w:r>
        <w:rPr>
          <w:rFonts w:hint="eastAsia" w:ascii="方正小标宋简体" w:hAnsi="方正小标宋简体" w:eastAsia="方正小标宋简体" w:cs="方正小标宋简体"/>
          <w:bCs/>
          <w:kern w:val="0"/>
          <w:sz w:val="32"/>
          <w:szCs w:val="32"/>
          <w:lang w:eastAsia="zh-CN"/>
        </w:rPr>
        <w:t>项</w:t>
      </w:r>
      <w:r>
        <w:rPr>
          <w:rFonts w:hint="eastAsia" w:ascii="方正小标宋简体" w:hAnsi="方正小标宋简体" w:eastAsia="方正小标宋简体" w:cs="方正小标宋简体"/>
          <w:bCs/>
          <w:kern w:val="0"/>
          <w:sz w:val="32"/>
          <w:szCs w:val="32"/>
        </w:rPr>
        <w:t>目名称：</w:t>
      </w:r>
      <w:r>
        <w:rPr>
          <w:rFonts w:hint="eastAsia" w:ascii="方正小标宋简体" w:hAnsi="方正小标宋简体" w:eastAsia="方正小标宋简体" w:cs="方正小标宋简体"/>
          <w:bCs/>
          <w:color w:val="auto"/>
          <w:kern w:val="0"/>
          <w:sz w:val="32"/>
          <w:szCs w:val="32"/>
        </w:rPr>
        <w:t>楚雄高新区</w:t>
      </w:r>
      <w:r>
        <w:rPr>
          <w:rFonts w:hint="eastAsia" w:ascii="方正小标宋简体" w:hAnsi="方正小标宋简体" w:eastAsia="方正小标宋简体" w:cs="方正小标宋简体"/>
          <w:bCs/>
          <w:color w:val="auto"/>
          <w:kern w:val="0"/>
          <w:sz w:val="32"/>
          <w:szCs w:val="32"/>
          <w:lang w:eastAsia="zh-CN"/>
        </w:rPr>
        <w:t>医用钛材生产基地建设</w:t>
      </w:r>
      <w:r>
        <w:rPr>
          <w:rFonts w:hint="eastAsia" w:ascii="方正小标宋简体" w:hAnsi="方正小标宋简体" w:eastAsia="方正小标宋简体" w:cs="方正小标宋简体"/>
          <w:bCs/>
          <w:color w:val="auto"/>
          <w:kern w:val="0"/>
          <w:sz w:val="32"/>
          <w:szCs w:val="32"/>
        </w:rPr>
        <w:t>项目</w:t>
      </w:r>
    </w:p>
    <w:p>
      <w:pPr>
        <w:keepNext w:val="0"/>
        <w:keepLines w:val="0"/>
        <w:pageBreakBefore w:val="0"/>
        <w:kinsoku/>
        <w:wordWrap/>
        <w:overflowPunct/>
        <w:topLinePunct w:val="0"/>
        <w:autoSpaceDE/>
        <w:autoSpaceDN/>
        <w:bidi w:val="0"/>
        <w:adjustRightInd/>
        <w:snapToGrid/>
        <w:spacing w:line="550" w:lineRule="exact"/>
        <w:ind w:left="0" w:leftChars="0" w:firstLine="640" w:firstLineChars="200"/>
        <w:jc w:val="left"/>
        <w:textAlignment w:val="auto"/>
        <w:rPr>
          <w:rFonts w:hint="eastAsia" w:ascii="方正仿宋简体" w:hAnsi="方正仿宋简体" w:eastAsia="方正仿宋简体" w:cs="方正仿宋简体"/>
          <w:bCs/>
          <w:color w:val="auto"/>
          <w:kern w:val="0"/>
          <w:sz w:val="32"/>
          <w:szCs w:val="32"/>
        </w:rPr>
      </w:pPr>
      <w:r>
        <w:rPr>
          <w:rFonts w:hint="eastAsia" w:ascii="方正黑体简体" w:hAnsi="方正黑体简体" w:eastAsia="方正黑体简体" w:cs="方正黑体简体"/>
          <w:bCs/>
          <w:color w:val="auto"/>
          <w:kern w:val="0"/>
          <w:sz w:val="32"/>
          <w:szCs w:val="32"/>
        </w:rPr>
        <w:t>一、项目类型</w:t>
      </w:r>
      <w:r>
        <w:rPr>
          <w:rFonts w:hint="eastAsia" w:ascii="方正仿宋简体" w:hAnsi="方正仿宋简体" w:eastAsia="方正仿宋简体" w:cs="方正仿宋简体"/>
          <w:bCs/>
          <w:color w:val="auto"/>
          <w:kern w:val="0"/>
          <w:sz w:val="32"/>
          <w:szCs w:val="32"/>
        </w:rPr>
        <w:t>：用地类项目</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left"/>
        <w:textAlignment w:val="auto"/>
        <w:rPr>
          <w:rFonts w:hint="eastAsia" w:ascii="方正仿宋简体" w:hAnsi="方正仿宋简体" w:eastAsia="方正仿宋简体" w:cs="方正仿宋简体"/>
          <w:color w:val="FF0000"/>
          <w:kern w:val="0"/>
          <w:sz w:val="32"/>
          <w:szCs w:val="32"/>
        </w:rPr>
      </w:pPr>
      <w:r>
        <w:rPr>
          <w:rFonts w:hint="eastAsia" w:ascii="方正仿宋简体" w:hAnsi="方正仿宋简体" w:eastAsia="方正仿宋简体" w:cs="方正仿宋简体"/>
          <w:kern w:val="0"/>
          <w:sz w:val="32"/>
          <w:szCs w:val="32"/>
        </w:rPr>
        <w:t>行业类别：</w:t>
      </w:r>
      <w:r>
        <w:rPr>
          <w:rFonts w:hint="eastAsia" w:ascii="方正仿宋简体" w:hAnsi="方正仿宋简体" w:eastAsia="方正仿宋简体" w:cs="方正仿宋简体"/>
          <w:kern w:val="0"/>
          <w:sz w:val="32"/>
          <w:szCs w:val="32"/>
          <w:lang w:eastAsia="zh-CN"/>
        </w:rPr>
        <w:t>医药制造业</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left"/>
        <w:textAlignment w:val="auto"/>
        <w:rPr>
          <w:rFonts w:hint="eastAsia" w:ascii="方正仿宋简体" w:hAnsi="方正仿宋简体" w:eastAsia="方正仿宋简体" w:cs="方正仿宋简体"/>
          <w:color w:val="auto"/>
          <w:kern w:val="0"/>
          <w:sz w:val="32"/>
          <w:szCs w:val="32"/>
        </w:rPr>
      </w:pPr>
      <w:r>
        <w:rPr>
          <w:rFonts w:hint="eastAsia" w:ascii="方正仿宋简体" w:hAnsi="方正仿宋简体" w:eastAsia="方正仿宋简体" w:cs="方正仿宋简体"/>
          <w:sz w:val="32"/>
          <w:szCs w:val="32"/>
        </w:rPr>
        <w:t>产业类别</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kern w:val="0"/>
          <w:sz w:val="32"/>
          <w:szCs w:val="32"/>
        </w:rPr>
        <w:t>生物医药和大健康</w:t>
      </w:r>
    </w:p>
    <w:p>
      <w:pPr>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jc w:val="left"/>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二、项目概况</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left"/>
        <w:textAlignment w:val="auto"/>
        <w:rPr>
          <w:rFonts w:hint="eastAsia" w:ascii="方正仿宋简体" w:hAnsi="方正仿宋简体" w:eastAsia="方正仿宋简体" w:cs="方正仿宋简体"/>
          <w:color w:val="auto"/>
          <w:sz w:val="32"/>
          <w:szCs w:val="32"/>
        </w:rPr>
      </w:pPr>
      <w:r>
        <w:rPr>
          <w:rFonts w:hint="eastAsia" w:ascii="方正楷体简体" w:hAnsi="方正楷体简体" w:eastAsia="方正楷体简体" w:cs="方正楷体简体"/>
          <w:color w:val="auto"/>
          <w:sz w:val="32"/>
          <w:szCs w:val="32"/>
        </w:rPr>
        <w:t>（一）投资估算</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sz w:val="32"/>
          <w:szCs w:val="32"/>
          <w:lang w:val="en-US" w:eastAsia="zh-CN"/>
        </w:rPr>
        <w:t>1亿元</w:t>
      </w:r>
      <w:r>
        <w:rPr>
          <w:rFonts w:hint="eastAsia" w:ascii="方正仿宋简体" w:hAnsi="方正仿宋简体" w:eastAsia="方正仿宋简体" w:cs="方正仿宋简体"/>
          <w:color w:val="auto"/>
          <w:sz w:val="32"/>
          <w:szCs w:val="32"/>
        </w:rPr>
        <w:t>人民币，资金筹措方式:企业自筹</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left"/>
        <w:textAlignment w:val="auto"/>
        <w:rPr>
          <w:rFonts w:hint="eastAsia" w:ascii="方正仿宋简体" w:hAnsi="方正仿宋简体" w:eastAsia="方正仿宋简体" w:cs="方正仿宋简体"/>
          <w:color w:val="auto"/>
          <w:sz w:val="32"/>
          <w:szCs w:val="32"/>
          <w:lang w:val="en-US" w:eastAsia="zh-CN"/>
        </w:rPr>
      </w:pPr>
      <w:r>
        <w:rPr>
          <w:rFonts w:hint="eastAsia" w:ascii="方正楷体简体" w:hAnsi="方正楷体简体" w:eastAsia="方正楷体简体" w:cs="方正楷体简体"/>
          <w:color w:val="auto"/>
          <w:sz w:val="32"/>
          <w:szCs w:val="32"/>
        </w:rPr>
        <w:t>（二）建设内容</w:t>
      </w:r>
      <w:r>
        <w:rPr>
          <w:rFonts w:hint="eastAsia" w:ascii="方正仿宋简体" w:hAnsi="方正仿宋简体" w:eastAsia="方正仿宋简体" w:cs="方正仿宋简体"/>
          <w:color w:val="auto"/>
          <w:sz w:val="32"/>
          <w:szCs w:val="32"/>
        </w:rPr>
        <w:t>：项</w:t>
      </w:r>
      <w:bookmarkStart w:id="8" w:name="_GoBack"/>
      <w:bookmarkEnd w:id="8"/>
      <w:r>
        <w:rPr>
          <w:rFonts w:hint="eastAsia" w:ascii="方正仿宋简体" w:hAnsi="方正仿宋简体" w:eastAsia="方正仿宋简体" w:cs="方正仿宋简体"/>
          <w:color w:val="auto"/>
          <w:sz w:val="32"/>
          <w:szCs w:val="32"/>
        </w:rPr>
        <w:t>目主要建设</w:t>
      </w:r>
      <w:r>
        <w:rPr>
          <w:rFonts w:hint="eastAsia" w:ascii="方正仿宋简体" w:hAnsi="方正仿宋简体" w:eastAsia="方正仿宋简体" w:cs="方正仿宋简体"/>
          <w:bCs/>
          <w:color w:val="auto"/>
          <w:kern w:val="0"/>
          <w:sz w:val="32"/>
          <w:szCs w:val="32"/>
          <w:lang w:eastAsia="zh-CN"/>
        </w:rPr>
        <w:t>医用钛材研发实验室、生产车间、仓库及配套设施；</w:t>
      </w:r>
      <w:r>
        <w:rPr>
          <w:rFonts w:hint="eastAsia" w:ascii="方正仿宋简体" w:hAnsi="方正仿宋简体" w:eastAsia="方正仿宋简体" w:cs="方正仿宋简体"/>
          <w:color w:val="auto"/>
          <w:sz w:val="32"/>
          <w:szCs w:val="32"/>
        </w:rPr>
        <w:t>拟计划以</w:t>
      </w:r>
      <w:r>
        <w:rPr>
          <w:rFonts w:hint="eastAsia" w:ascii="方正仿宋简体" w:hAnsi="方正仿宋简体" w:eastAsia="方正仿宋简体" w:cs="方正仿宋简体"/>
          <w:color w:val="auto"/>
          <w:sz w:val="32"/>
          <w:szCs w:val="32"/>
          <w:lang w:eastAsia="zh-CN"/>
        </w:rPr>
        <w:t>企业自主投资方式</w:t>
      </w:r>
      <w:r>
        <w:rPr>
          <w:rFonts w:hint="eastAsia" w:ascii="方正仿宋简体" w:hAnsi="方正仿宋简体" w:eastAsia="方正仿宋简体" w:cs="方正仿宋简体"/>
          <w:color w:val="auto"/>
          <w:sz w:val="32"/>
          <w:szCs w:val="32"/>
        </w:rPr>
        <w:t>引入</w:t>
      </w:r>
      <w:r>
        <w:rPr>
          <w:rFonts w:hint="eastAsia" w:ascii="方正仿宋简体" w:hAnsi="方正仿宋简体" w:eastAsia="方正仿宋简体" w:cs="方正仿宋简体"/>
          <w:color w:val="auto"/>
          <w:sz w:val="32"/>
          <w:szCs w:val="32"/>
          <w:lang w:eastAsia="zh-CN"/>
        </w:rPr>
        <w:t>医用器械材料</w:t>
      </w:r>
      <w:r>
        <w:rPr>
          <w:rFonts w:hint="eastAsia" w:ascii="方正仿宋简体" w:hAnsi="方正仿宋简体" w:eastAsia="方正仿宋简体" w:cs="方正仿宋简体"/>
          <w:color w:val="auto"/>
          <w:sz w:val="32"/>
          <w:szCs w:val="32"/>
        </w:rPr>
        <w:t>行业企业</w:t>
      </w:r>
      <w:r>
        <w:rPr>
          <w:rFonts w:hint="eastAsia" w:ascii="方正仿宋简体" w:hAnsi="方正仿宋简体" w:eastAsia="方正仿宋简体" w:cs="方正仿宋简体"/>
          <w:color w:val="auto"/>
          <w:sz w:val="32"/>
          <w:szCs w:val="32"/>
          <w:lang w:eastAsia="zh-CN"/>
        </w:rPr>
        <w:t>，</w:t>
      </w:r>
      <w:r>
        <w:rPr>
          <w:rFonts w:hint="eastAsia" w:ascii="方正仿宋简体" w:hAnsi="方正仿宋简体" w:eastAsia="方正仿宋简体" w:cs="方正仿宋简体"/>
          <w:color w:val="auto"/>
          <w:sz w:val="32"/>
          <w:szCs w:val="32"/>
        </w:rPr>
        <w:t>打造</w:t>
      </w:r>
      <w:r>
        <w:rPr>
          <w:rFonts w:hint="eastAsia" w:ascii="方正仿宋简体" w:hAnsi="方正仿宋简体" w:eastAsia="方正仿宋简体" w:cs="方正仿宋简体"/>
          <w:color w:val="auto"/>
          <w:sz w:val="32"/>
          <w:szCs w:val="32"/>
          <w:lang w:eastAsia="zh-CN"/>
        </w:rPr>
        <w:t>集医用钛材研发、生产、销售于一体的</w:t>
      </w:r>
      <w:r>
        <w:rPr>
          <w:rFonts w:hint="eastAsia" w:ascii="方正仿宋简体" w:hAnsi="方正仿宋简体" w:eastAsia="方正仿宋简体" w:cs="方正仿宋简体"/>
          <w:bCs/>
          <w:color w:val="auto"/>
          <w:kern w:val="0"/>
          <w:sz w:val="32"/>
          <w:szCs w:val="32"/>
          <w:lang w:eastAsia="zh-CN"/>
        </w:rPr>
        <w:t>医用钛材生产基地；项目建成后</w:t>
      </w:r>
      <w:r>
        <w:rPr>
          <w:rFonts w:hint="eastAsia" w:ascii="方正仿宋简体" w:hAnsi="方正仿宋简体" w:eastAsia="方正仿宋简体" w:cs="方正仿宋简体"/>
          <w:color w:val="auto"/>
          <w:sz w:val="32"/>
          <w:szCs w:val="32"/>
        </w:rPr>
        <w:t>预计年产值</w:t>
      </w:r>
      <w:r>
        <w:rPr>
          <w:rFonts w:hint="eastAsia" w:ascii="方正仿宋简体" w:hAnsi="方正仿宋简体" w:eastAsia="方正仿宋简体" w:cs="方正仿宋简体"/>
          <w:color w:val="auto"/>
          <w:sz w:val="32"/>
          <w:szCs w:val="32"/>
          <w:lang w:eastAsia="zh-CN"/>
        </w:rPr>
        <w:t>不低于</w:t>
      </w:r>
      <w:r>
        <w:rPr>
          <w:rFonts w:hint="eastAsia" w:ascii="方正仿宋简体" w:hAnsi="方正仿宋简体" w:eastAsia="方正仿宋简体" w:cs="方正仿宋简体"/>
          <w:color w:val="auto"/>
          <w:sz w:val="32"/>
          <w:szCs w:val="32"/>
          <w:lang w:val="en-US" w:eastAsia="zh-CN"/>
        </w:rPr>
        <w:t>5000万元</w:t>
      </w:r>
      <w:r>
        <w:rPr>
          <w:rFonts w:hint="eastAsia" w:ascii="方正仿宋简体" w:hAnsi="方正仿宋简体" w:eastAsia="方正仿宋简体" w:cs="方正仿宋简体"/>
          <w:color w:val="auto"/>
          <w:sz w:val="32"/>
          <w:szCs w:val="32"/>
          <w:lang w:eastAsia="zh-CN"/>
        </w:rPr>
        <w:t>，</w:t>
      </w:r>
      <w:r>
        <w:rPr>
          <w:rFonts w:hint="eastAsia" w:ascii="方正仿宋简体" w:hAnsi="方正仿宋简体" w:eastAsia="方正仿宋简体" w:cs="方正仿宋简体"/>
          <w:color w:val="auto"/>
          <w:sz w:val="32"/>
          <w:szCs w:val="32"/>
        </w:rPr>
        <w:t>预期亩均税</w:t>
      </w:r>
      <w:r>
        <w:rPr>
          <w:rFonts w:hint="eastAsia" w:ascii="方正仿宋简体" w:hAnsi="方正仿宋简体" w:eastAsia="方正仿宋简体" w:cs="方正仿宋简体"/>
          <w:color w:val="auto"/>
          <w:sz w:val="32"/>
          <w:szCs w:val="32"/>
          <w:lang w:eastAsia="zh-CN"/>
        </w:rPr>
        <w:t>收不低于</w:t>
      </w:r>
      <w:r>
        <w:rPr>
          <w:rFonts w:hint="eastAsia" w:ascii="方正仿宋简体" w:hAnsi="方正仿宋简体" w:eastAsia="方正仿宋简体" w:cs="方正仿宋简体"/>
          <w:color w:val="auto"/>
          <w:sz w:val="32"/>
          <w:szCs w:val="32"/>
          <w:lang w:val="en-US" w:eastAsia="zh-CN"/>
        </w:rPr>
        <w:t>10万元/亩/年。</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left"/>
        <w:textAlignment w:val="auto"/>
        <w:rPr>
          <w:rFonts w:hint="eastAsia" w:ascii="方正仿宋简体" w:hAnsi="方正仿宋简体" w:eastAsia="方正仿宋简体" w:cs="方正仿宋简体"/>
          <w:color w:val="FF0000"/>
          <w:sz w:val="32"/>
          <w:szCs w:val="32"/>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color w:val="auto"/>
          <w:sz w:val="32"/>
          <w:szCs w:val="32"/>
          <w:lang w:eastAsia="zh-CN"/>
        </w:rPr>
        <w:t>项目拟选址于楚雄高新区庄甸医药园区，规划用地面积约</w:t>
      </w:r>
      <w:r>
        <w:rPr>
          <w:rFonts w:hint="eastAsia" w:ascii="方正仿宋简体" w:hAnsi="方正仿宋简体" w:eastAsia="方正仿宋简体" w:cs="方正仿宋简体"/>
          <w:color w:val="auto"/>
          <w:sz w:val="32"/>
          <w:szCs w:val="32"/>
          <w:lang w:val="en-US" w:eastAsia="zh-CN"/>
        </w:rPr>
        <w:t>56</w:t>
      </w:r>
      <w:r>
        <w:rPr>
          <w:rFonts w:hint="eastAsia" w:ascii="方正仿宋简体" w:hAnsi="方正仿宋简体" w:eastAsia="方正仿宋简体" w:cs="方正仿宋简体"/>
          <w:color w:val="auto"/>
          <w:sz w:val="32"/>
          <w:szCs w:val="32"/>
          <w:lang w:eastAsia="zh-CN"/>
        </w:rPr>
        <w:t>亩，该地块为已征已批工业用地，</w:t>
      </w:r>
      <w:r>
        <w:rPr>
          <w:rFonts w:hint="eastAsia" w:ascii="方正仿宋简体" w:hAnsi="方正仿宋简体" w:eastAsia="方正仿宋简体" w:cs="方正仿宋简体"/>
          <w:color w:val="auto"/>
          <w:sz w:val="32"/>
          <w:szCs w:val="32"/>
          <w:lang w:val="en-US" w:eastAsia="zh-CN"/>
        </w:rPr>
        <w:t>场地平整、挡土墙建设已完成，项目入驻即可挂牌启动建设</w:t>
      </w:r>
      <w:r>
        <w:rPr>
          <w:rFonts w:hint="eastAsia" w:ascii="方正仿宋简体" w:hAnsi="方正仿宋简体" w:eastAsia="方正仿宋简体" w:cs="方正仿宋简体"/>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jc w:val="lef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三、项目优势</w:t>
      </w:r>
    </w:p>
    <w:p>
      <w:pPr>
        <w:keepNext w:val="0"/>
        <w:keepLines w:val="0"/>
        <w:pageBreakBefore w:val="0"/>
        <w:kinsoku/>
        <w:wordWrap/>
        <w:overflowPunct/>
        <w:topLinePunct w:val="0"/>
        <w:autoSpaceDE/>
        <w:autoSpaceDN/>
        <w:bidi w:val="0"/>
        <w:adjustRightInd/>
        <w:snapToGrid/>
        <w:spacing w:line="550" w:lineRule="exact"/>
        <w:ind w:firstLine="640" w:firstLineChars="200"/>
        <w:jc w:val="left"/>
        <w:textAlignment w:val="auto"/>
        <w:rPr>
          <w:rFonts w:hint="eastAsia" w:ascii="方正仿宋简体" w:hAnsi="方正仿宋简体" w:eastAsia="方正仿宋简体" w:cs="方正仿宋简体"/>
          <w:color w:val="auto"/>
          <w:kern w:val="0"/>
          <w:sz w:val="32"/>
          <w:szCs w:val="32"/>
          <w:lang w:eastAsia="zh-CN"/>
        </w:rPr>
      </w:pPr>
      <w:r>
        <w:rPr>
          <w:rFonts w:hint="eastAsia" w:ascii="方正仿宋简体" w:hAnsi="方正仿宋简体" w:eastAsia="方正仿宋简体" w:cs="方正仿宋简体"/>
          <w:color w:val="auto"/>
          <w:kern w:val="0"/>
          <w:sz w:val="32"/>
          <w:szCs w:val="32"/>
          <w:lang w:eastAsia="zh-CN"/>
        </w:rPr>
        <w:t>随着医学技术的不断发展，医用材料的重要性日益凸显。医用钛合金作为一种具有密度低、强度高、无磁性等优异性能的医用金属材料，在医疗领域中的应用越来越广泛。医用钛合金作为一种重要的医用金属材料，在人工关节、骨折内固定器件等植入医疗领域中的应用前景广阔。未来，随着医疗技术的不断进步和人口老龄化等问题的加剧，医用钛合金的需求将不断增加。</w:t>
      </w:r>
    </w:p>
    <w:p>
      <w:pPr>
        <w:keepNext w:val="0"/>
        <w:keepLines w:val="0"/>
        <w:pageBreakBefore w:val="0"/>
        <w:kinsoku/>
        <w:wordWrap/>
        <w:overflowPunct/>
        <w:topLinePunct w:val="0"/>
        <w:autoSpaceDE/>
        <w:autoSpaceDN/>
        <w:bidi w:val="0"/>
        <w:adjustRightInd/>
        <w:snapToGrid/>
        <w:spacing w:line="550" w:lineRule="exact"/>
        <w:ind w:firstLine="640" w:firstLineChars="200"/>
        <w:jc w:val="left"/>
        <w:textAlignment w:val="auto"/>
        <w:rPr>
          <w:rFonts w:hint="eastAsia" w:ascii="方正仿宋简体" w:hAnsi="方正仿宋简体" w:eastAsia="方正仿宋简体" w:cs="方正仿宋简体"/>
          <w:color w:val="FF0000"/>
          <w:kern w:val="0"/>
          <w:sz w:val="32"/>
          <w:szCs w:val="32"/>
        </w:rPr>
      </w:pPr>
      <w:r>
        <w:rPr>
          <w:rFonts w:hint="eastAsia" w:ascii="方正仿宋简体" w:hAnsi="方正仿宋简体" w:eastAsia="方正仿宋简体" w:cs="方正仿宋简体"/>
          <w:color w:val="auto"/>
          <w:kern w:val="0"/>
          <w:sz w:val="32"/>
          <w:szCs w:val="32"/>
          <w:lang w:eastAsia="zh-CN"/>
        </w:rPr>
        <w:t>楚雄州钛产业具有较好产业发展基础，从武定到禄丰勤丰、土官的带状区域内，形成了从钛矿采选到高钛渣、钛白粉、海绵钛、钛材加工等较为完整的钛产业链。2019年成功引进钛白粉产能规模居亚洲第一、世界第三的龙蟒佰利联集团，为钛产业发展注入了新动能。目前，建成在建产能达50万吨高钛渣、30万吨氯化法钛白粉、5万吨海绵钛、2万吨钛材，成为全国、乃至全球唯一一个拥有完整钛产业链的地区。引入</w:t>
      </w:r>
      <w:r>
        <w:rPr>
          <w:rFonts w:hint="eastAsia" w:ascii="方正仿宋简体" w:hAnsi="方正仿宋简体" w:eastAsia="方正仿宋简体" w:cs="方正仿宋简体"/>
          <w:bCs/>
          <w:color w:val="auto"/>
          <w:kern w:val="0"/>
          <w:sz w:val="32"/>
          <w:szCs w:val="32"/>
          <w:lang w:eastAsia="zh-CN"/>
        </w:rPr>
        <w:t>医用钛材生产基地项目不仅可以延伸钛产业链，还能推动医疗器械产业发展，健全楚雄州生物医药产业链。</w:t>
      </w:r>
    </w:p>
    <w:p>
      <w:pPr>
        <w:keepNext w:val="0"/>
        <w:keepLines w:val="0"/>
        <w:pageBreakBefore w:val="0"/>
        <w:kinsoku/>
        <w:wordWrap/>
        <w:overflowPunct/>
        <w:topLinePunct w:val="0"/>
        <w:autoSpaceDE/>
        <w:autoSpaceDN/>
        <w:bidi w:val="0"/>
        <w:adjustRightInd/>
        <w:snapToGrid/>
        <w:spacing w:line="550" w:lineRule="exact"/>
        <w:ind w:left="0" w:leftChars="0" w:firstLine="640" w:firstLineChars="200"/>
        <w:jc w:val="lef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spacing w:line="550" w:lineRule="exact"/>
        <w:ind w:left="0" w:leftChars="0" w:firstLine="640" w:firstLineChars="200"/>
        <w:jc w:val="left"/>
        <w:textAlignment w:val="auto"/>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省、州、楚雄高新区现行招商优惠政策、产业扶持政策。</w:t>
      </w:r>
    </w:p>
    <w:p>
      <w:pPr>
        <w:keepNext w:val="0"/>
        <w:keepLines w:val="0"/>
        <w:pageBreakBefore w:val="0"/>
        <w:kinsoku/>
        <w:wordWrap/>
        <w:overflowPunct/>
        <w:topLinePunct w:val="0"/>
        <w:autoSpaceDE/>
        <w:autoSpaceDN/>
        <w:bidi w:val="0"/>
        <w:adjustRightInd/>
        <w:snapToGrid/>
        <w:spacing w:line="550" w:lineRule="exact"/>
        <w:ind w:left="0" w:leftChars="0" w:firstLine="640" w:firstLineChars="200"/>
        <w:jc w:val="left"/>
        <w:textAlignment w:val="auto"/>
        <w:rPr>
          <w:rFonts w:hint="eastAsia"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rPr>
        <w:t>五、要素保障</w:t>
      </w:r>
    </w:p>
    <w:p>
      <w:pPr>
        <w:keepNext w:val="0"/>
        <w:keepLines w:val="0"/>
        <w:pageBreakBefore w:val="0"/>
        <w:kinsoku/>
        <w:wordWrap/>
        <w:overflowPunct/>
        <w:topLinePunct w:val="0"/>
        <w:autoSpaceDE/>
        <w:autoSpaceDN/>
        <w:bidi w:val="0"/>
        <w:adjustRightInd/>
        <w:snapToGrid/>
        <w:spacing w:line="550" w:lineRule="exact"/>
        <w:ind w:firstLine="640" w:firstLineChars="200"/>
        <w:jc w:val="left"/>
        <w:textAlignment w:val="auto"/>
        <w:rPr>
          <w:rFonts w:hint="eastAsia"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庄甸生物医药园区</w:t>
      </w:r>
      <w:r>
        <w:rPr>
          <w:rFonts w:hint="eastAsia" w:ascii="方正仿宋简体" w:hAnsi="方正仿宋简体" w:eastAsia="方正仿宋简体" w:cs="方正仿宋简体"/>
          <w:sz w:val="32"/>
          <w:szCs w:val="32"/>
        </w:rPr>
        <w:t>位于楚雄高新区东部，规划面积1.8平方公里，</w:t>
      </w:r>
      <w:r>
        <w:rPr>
          <w:rFonts w:hint="eastAsia" w:ascii="方正仿宋简体" w:hAnsi="方正仿宋简体" w:eastAsia="方正仿宋简体" w:cs="方正仿宋简体"/>
          <w:color w:val="000000"/>
          <w:sz w:val="32"/>
          <w:szCs w:val="32"/>
        </w:rPr>
        <w:t>是省级重点医药工业园区、国家中药现代化产业云南基地，毗邻G56杭瑞高速、320国道，交通便利，园区水电路气基础配套及生活配套完善。</w:t>
      </w:r>
    </w:p>
    <w:p>
      <w:pPr>
        <w:keepNext w:val="0"/>
        <w:keepLines w:val="0"/>
        <w:pageBreakBefore w:val="0"/>
        <w:kinsoku/>
        <w:wordWrap/>
        <w:overflowPunct/>
        <w:topLinePunct w:val="0"/>
        <w:autoSpaceDE/>
        <w:autoSpaceDN/>
        <w:bidi w:val="0"/>
        <w:adjustRightInd/>
        <w:snapToGrid/>
        <w:spacing w:line="55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园区非居民用水5.65元/</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m³</w:t>
      </w:r>
      <w:r>
        <w:rPr>
          <w:rFonts w:hint="eastAsia" w:ascii="方正仿宋简体" w:hAnsi="方正仿宋简体" w:eastAsia="方正仿宋简体" w:cs="方正仿宋简体"/>
          <w:sz w:val="32"/>
          <w:szCs w:val="32"/>
        </w:rPr>
        <w:t>、居民生活用水3.85元/</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m³</w:t>
      </w:r>
      <w:r>
        <w:rPr>
          <w:rFonts w:hint="eastAsia" w:ascii="方正仿宋简体" w:hAnsi="方正仿宋简体" w:eastAsia="方正仿宋简体" w:cs="方正仿宋简体"/>
          <w:sz w:val="32"/>
          <w:szCs w:val="32"/>
        </w:rPr>
        <w:t>、特种行业用水11.75元/</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m³</w:t>
      </w:r>
      <w:r>
        <w:rPr>
          <w:rFonts w:hint="eastAsia" w:ascii="方正仿宋简体" w:hAnsi="方正仿宋简体" w:eastAsia="方正仿宋简体" w:cs="方正仿宋简体"/>
          <w:sz w:val="32"/>
          <w:szCs w:val="32"/>
        </w:rPr>
        <w:t>；工业用电均价0.41元/千瓦时；工业用燃气3.29元/</w:t>
      </w:r>
      <w:r>
        <w:rPr>
          <w:rFonts w:hint="eastAsia" w:ascii="方正仿宋简体" w:hAnsi="方正仿宋简体" w:eastAsia="方正仿宋简体" w:cs="方正仿宋简体"/>
          <w:color w:val="000000" w:themeColor="text1"/>
          <w:kern w:val="0"/>
          <w:sz w:val="32"/>
          <w:szCs w:val="32"/>
          <w14:textFill>
            <w14:solidFill>
              <w14:schemeClr w14:val="tx1"/>
            </w14:solidFill>
          </w14:textFill>
        </w:rPr>
        <w:t>m³</w:t>
      </w:r>
      <w:r>
        <w:rPr>
          <w:rFonts w:hint="eastAsia" w:ascii="方正仿宋简体" w:hAnsi="方正仿宋简体" w:eastAsia="方正仿宋简体" w:cs="方正仿宋简体"/>
          <w:sz w:val="32"/>
          <w:szCs w:val="32"/>
        </w:rPr>
        <w:t>，价格可根据用气量优惠；楚雄市劳动者最低工资标准1920元/月，小时最低工资标准19元/小时。</w:t>
      </w:r>
    </w:p>
    <w:p>
      <w:pPr>
        <w:keepNext w:val="0"/>
        <w:keepLines w:val="0"/>
        <w:pageBreakBefore w:val="0"/>
        <w:kinsoku/>
        <w:wordWrap/>
        <w:overflowPunct/>
        <w:topLinePunct w:val="0"/>
        <w:autoSpaceDE/>
        <w:autoSpaceDN/>
        <w:bidi w:val="0"/>
        <w:adjustRightInd/>
        <w:snapToGrid/>
        <w:spacing w:line="550" w:lineRule="exact"/>
        <w:ind w:left="0" w:leftChars="0" w:firstLine="640" w:firstLineChars="200"/>
        <w:jc w:val="left"/>
        <w:textAlignment w:val="auto"/>
        <w:rPr>
          <w:rFonts w:hint="eastAsia" w:ascii="方正黑体简体" w:hAnsi="方正黑体简体" w:eastAsia="方正黑体简体" w:cs="方正黑体简体"/>
          <w:kern w:val="0"/>
          <w:sz w:val="32"/>
          <w:szCs w:val="32"/>
        </w:rPr>
      </w:pPr>
      <w:r>
        <w:rPr>
          <w:rFonts w:hint="eastAsia" w:ascii="方正黑体简体" w:hAnsi="方正黑体简体" w:eastAsia="方正黑体简体" w:cs="方正黑体简体"/>
          <w:kern w:val="0"/>
          <w:sz w:val="32"/>
          <w:szCs w:val="32"/>
        </w:rPr>
        <w:t>六、联系方式</w:t>
      </w:r>
    </w:p>
    <w:p>
      <w:pPr>
        <w:keepNext w:val="0"/>
        <w:keepLines w:val="0"/>
        <w:pageBreakBefore w:val="0"/>
        <w:kinsoku/>
        <w:wordWrap/>
        <w:overflowPunct/>
        <w:topLinePunct w:val="0"/>
        <w:autoSpaceDE/>
        <w:autoSpaceDN/>
        <w:bidi w:val="0"/>
        <w:adjustRightInd/>
        <w:snapToGrid/>
        <w:spacing w:line="550" w:lineRule="exact"/>
        <w:ind w:firstLine="640" w:firstLineChars="200"/>
        <w:jc w:val="left"/>
        <w:textAlignment w:val="auto"/>
        <w:rPr>
          <w:rFonts w:hint="eastAsia" w:ascii="方正仿宋简体" w:hAnsi="方正仿宋简体" w:eastAsia="方正仿宋简体" w:cs="方正仿宋简体"/>
          <w:color w:val="auto"/>
          <w:kern w:val="0"/>
          <w:sz w:val="32"/>
          <w:szCs w:val="32"/>
        </w:rPr>
      </w:pPr>
      <w:r>
        <w:rPr>
          <w:rFonts w:hint="eastAsia" w:ascii="方正仿宋简体" w:hAnsi="方正仿宋简体" w:eastAsia="方正仿宋简体" w:cs="方正仿宋简体"/>
          <w:color w:val="auto"/>
          <w:kern w:val="0"/>
          <w:sz w:val="32"/>
          <w:szCs w:val="32"/>
        </w:rPr>
        <w:t>联系单位：楚雄高新区投资促进和行政审批局</w:t>
      </w:r>
    </w:p>
    <w:p>
      <w:pPr>
        <w:keepNext w:val="0"/>
        <w:keepLines w:val="0"/>
        <w:pageBreakBefore w:val="0"/>
        <w:kinsoku/>
        <w:wordWrap/>
        <w:overflowPunct/>
        <w:topLinePunct w:val="0"/>
        <w:autoSpaceDE/>
        <w:autoSpaceDN/>
        <w:bidi w:val="0"/>
        <w:adjustRightInd/>
        <w:snapToGrid/>
        <w:spacing w:line="550" w:lineRule="exact"/>
        <w:ind w:firstLine="640" w:firstLineChars="200"/>
        <w:jc w:val="left"/>
        <w:textAlignment w:val="auto"/>
        <w:rPr>
          <w:rFonts w:hint="eastAsia" w:ascii="方正仿宋简体" w:hAnsi="方正仿宋简体" w:eastAsia="方正仿宋简体" w:cs="方正仿宋简体"/>
          <w:color w:val="auto"/>
          <w:kern w:val="0"/>
          <w:sz w:val="32"/>
          <w:szCs w:val="32"/>
        </w:rPr>
      </w:pPr>
      <w:r>
        <w:rPr>
          <w:rFonts w:hint="eastAsia" w:ascii="方正仿宋简体" w:hAnsi="方正仿宋简体" w:eastAsia="方正仿宋简体" w:cs="方正仿宋简体"/>
          <w:color w:val="auto"/>
          <w:kern w:val="0"/>
          <w:sz w:val="32"/>
          <w:szCs w:val="32"/>
          <w:lang w:eastAsia="zh-CN"/>
        </w:rPr>
        <w:t>联系</w:t>
      </w:r>
      <w:r>
        <w:rPr>
          <w:rFonts w:hint="eastAsia" w:ascii="方正仿宋简体" w:hAnsi="方正仿宋简体" w:eastAsia="方正仿宋简体" w:cs="方正仿宋简体"/>
          <w:color w:val="auto"/>
          <w:kern w:val="0"/>
          <w:sz w:val="32"/>
          <w:szCs w:val="32"/>
        </w:rPr>
        <w:t>地址：楚雄彝族自治州楚雄开发区永安路698号</w:t>
      </w:r>
    </w:p>
    <w:p>
      <w:pPr>
        <w:keepNext w:val="0"/>
        <w:keepLines w:val="0"/>
        <w:pageBreakBefore w:val="0"/>
        <w:kinsoku/>
        <w:wordWrap/>
        <w:overflowPunct/>
        <w:topLinePunct w:val="0"/>
        <w:autoSpaceDE/>
        <w:autoSpaceDN/>
        <w:bidi w:val="0"/>
        <w:adjustRightInd/>
        <w:snapToGrid/>
        <w:spacing w:line="550" w:lineRule="exact"/>
        <w:ind w:firstLine="640" w:firstLineChars="200"/>
        <w:jc w:val="left"/>
        <w:textAlignment w:val="auto"/>
        <w:rPr>
          <w:rFonts w:hint="eastAsia" w:ascii="方正仿宋简体" w:hAnsi="方正仿宋简体" w:eastAsia="方正仿宋简体" w:cs="方正仿宋简体"/>
          <w:color w:val="auto"/>
          <w:kern w:val="0"/>
          <w:sz w:val="32"/>
          <w:szCs w:val="32"/>
        </w:rPr>
      </w:pPr>
      <w:r>
        <w:rPr>
          <w:rFonts w:hint="eastAsia" w:ascii="方正仿宋简体" w:hAnsi="方正仿宋简体" w:eastAsia="方正仿宋简体" w:cs="方正仿宋简体"/>
          <w:color w:val="auto"/>
          <w:kern w:val="0"/>
          <w:sz w:val="32"/>
          <w:szCs w:val="32"/>
        </w:rPr>
        <w:t>联系人：</w:t>
      </w:r>
      <w:r>
        <w:rPr>
          <w:rFonts w:hint="eastAsia" w:ascii="方正仿宋简体" w:hAnsi="方正仿宋简体" w:eastAsia="方正仿宋简体" w:cs="方正仿宋简体"/>
          <w:color w:val="auto"/>
          <w:kern w:val="0"/>
          <w:sz w:val="32"/>
          <w:szCs w:val="32"/>
          <w:lang w:eastAsia="zh-CN"/>
        </w:rPr>
        <w:t xml:space="preserve">  连琼丽、彭晓龙</w:t>
      </w:r>
    </w:p>
    <w:p>
      <w:pPr>
        <w:keepNext w:val="0"/>
        <w:keepLines w:val="0"/>
        <w:pageBreakBefore w:val="0"/>
        <w:kinsoku/>
        <w:wordWrap/>
        <w:overflowPunct/>
        <w:topLinePunct w:val="0"/>
        <w:autoSpaceDE/>
        <w:autoSpaceDN/>
        <w:bidi w:val="0"/>
        <w:adjustRightInd/>
        <w:snapToGrid/>
        <w:spacing w:line="550" w:lineRule="exact"/>
        <w:ind w:firstLine="640" w:firstLineChars="200"/>
        <w:jc w:val="left"/>
        <w:textAlignment w:val="auto"/>
        <w:rPr>
          <w:rFonts w:hint="eastAsia"/>
          <w:sz w:val="32"/>
          <w:szCs w:val="32"/>
          <w:lang w:val="en-US" w:eastAsia="zh-CN"/>
        </w:rPr>
      </w:pPr>
      <w:r>
        <w:rPr>
          <w:rFonts w:hint="eastAsia" w:ascii="方正仿宋简体" w:hAnsi="方正仿宋简体" w:eastAsia="方正仿宋简体" w:cs="方正仿宋简体"/>
          <w:color w:val="auto"/>
          <w:kern w:val="0"/>
          <w:sz w:val="32"/>
          <w:szCs w:val="32"/>
        </w:rPr>
        <w:t>联系电话：</w:t>
      </w:r>
      <w:r>
        <w:rPr>
          <w:rFonts w:hint="eastAsia" w:ascii="方正仿宋简体" w:hAnsi="方正仿宋简体" w:eastAsia="方正仿宋简体" w:cs="方正仿宋简体"/>
          <w:color w:val="auto"/>
          <w:kern w:val="0"/>
          <w:sz w:val="32"/>
          <w:szCs w:val="32"/>
          <w:lang w:eastAsia="zh-CN"/>
        </w:rPr>
        <w:t>0878-3394284</w:t>
      </w:r>
      <w:r>
        <w:rPr>
          <w:rFonts w:hint="eastAsia" w:ascii="方正仿宋简体" w:hAnsi="方正仿宋简体" w:eastAsia="方正仿宋简体" w:cs="方正仿宋简体"/>
          <w:color w:val="auto"/>
          <w:kern w:val="0"/>
          <w:sz w:val="32"/>
          <w:szCs w:val="32"/>
          <w:lang w:val="en-US" w:eastAsia="zh-CN"/>
        </w:rPr>
        <w:t>、0878-3388627</w:t>
      </w:r>
    </w:p>
    <w:p>
      <w:pPr>
        <w:pageBreakBefore w:val="0"/>
        <w:topLinePunct w:val="0"/>
        <w:bidi w:val="0"/>
        <w:spacing w:line="560" w:lineRule="exact"/>
        <w:rPr>
          <w:rFonts w:hint="eastAsia"/>
          <w:sz w:val="32"/>
          <w:szCs w:val="32"/>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E9BE99"/>
    <w:multiLevelType w:val="singleLevel"/>
    <w:tmpl w:val="80E9BE99"/>
    <w:lvl w:ilvl="0" w:tentative="0">
      <w:start w:val="2"/>
      <w:numFmt w:val="chineseCounting"/>
      <w:suff w:val="nothing"/>
      <w:lvlText w:val="%1、"/>
      <w:lvlJc w:val="left"/>
      <w:pPr>
        <w:ind w:left="-10"/>
      </w:pPr>
      <w:rPr>
        <w:rFonts w:hint="eastAsia"/>
      </w:rPr>
    </w:lvl>
  </w:abstractNum>
  <w:abstractNum w:abstractNumId="1">
    <w:nsid w:val="3011A25B"/>
    <w:multiLevelType w:val="singleLevel"/>
    <w:tmpl w:val="3011A25B"/>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914858"/>
    <w:rsid w:val="00A74167"/>
    <w:rsid w:val="03CC5F0E"/>
    <w:rsid w:val="04004813"/>
    <w:rsid w:val="04C2515D"/>
    <w:rsid w:val="057E3312"/>
    <w:rsid w:val="06A15716"/>
    <w:rsid w:val="07890DE8"/>
    <w:rsid w:val="07B91C2E"/>
    <w:rsid w:val="08020AB2"/>
    <w:rsid w:val="08595C3E"/>
    <w:rsid w:val="08E97AAB"/>
    <w:rsid w:val="092C26E1"/>
    <w:rsid w:val="0B542FDE"/>
    <w:rsid w:val="0BDA3681"/>
    <w:rsid w:val="0CFD0985"/>
    <w:rsid w:val="0D4E23AE"/>
    <w:rsid w:val="10BA31FF"/>
    <w:rsid w:val="1299263B"/>
    <w:rsid w:val="13060846"/>
    <w:rsid w:val="16E92988"/>
    <w:rsid w:val="18A31A7B"/>
    <w:rsid w:val="1C7A6BC9"/>
    <w:rsid w:val="1E85469F"/>
    <w:rsid w:val="1EE16FB7"/>
    <w:rsid w:val="207C25DC"/>
    <w:rsid w:val="217A14CA"/>
    <w:rsid w:val="23146D1C"/>
    <w:rsid w:val="24806E3B"/>
    <w:rsid w:val="2A914858"/>
    <w:rsid w:val="2AAF4215"/>
    <w:rsid w:val="2ABF0675"/>
    <w:rsid w:val="2BD36576"/>
    <w:rsid w:val="2DAA28F9"/>
    <w:rsid w:val="31B76B94"/>
    <w:rsid w:val="3B992EA1"/>
    <w:rsid w:val="3CB844FC"/>
    <w:rsid w:val="3F071BCE"/>
    <w:rsid w:val="412F731A"/>
    <w:rsid w:val="419B2AA5"/>
    <w:rsid w:val="445E2538"/>
    <w:rsid w:val="448B35DF"/>
    <w:rsid w:val="44DF3D8B"/>
    <w:rsid w:val="45263598"/>
    <w:rsid w:val="46E3333F"/>
    <w:rsid w:val="4C1B6FEB"/>
    <w:rsid w:val="4D426A4E"/>
    <w:rsid w:val="4DD9716B"/>
    <w:rsid w:val="4E105DDD"/>
    <w:rsid w:val="4EAC6020"/>
    <w:rsid w:val="50AD2B0C"/>
    <w:rsid w:val="511A161C"/>
    <w:rsid w:val="5204289F"/>
    <w:rsid w:val="53EB2067"/>
    <w:rsid w:val="54BE2A98"/>
    <w:rsid w:val="588B18A8"/>
    <w:rsid w:val="58C35579"/>
    <w:rsid w:val="5D9A411F"/>
    <w:rsid w:val="5E67476D"/>
    <w:rsid w:val="611565D4"/>
    <w:rsid w:val="623C1C3A"/>
    <w:rsid w:val="63E45201"/>
    <w:rsid w:val="67A657BA"/>
    <w:rsid w:val="68AB23CF"/>
    <w:rsid w:val="69863E30"/>
    <w:rsid w:val="6A5877AE"/>
    <w:rsid w:val="6A701C86"/>
    <w:rsid w:val="6C74577D"/>
    <w:rsid w:val="6D18628B"/>
    <w:rsid w:val="6E0911EF"/>
    <w:rsid w:val="6ED77165"/>
    <w:rsid w:val="70986848"/>
    <w:rsid w:val="71163A1C"/>
    <w:rsid w:val="734170A4"/>
    <w:rsid w:val="74953429"/>
    <w:rsid w:val="76560462"/>
    <w:rsid w:val="7B517D5F"/>
    <w:rsid w:val="7B8239E9"/>
    <w:rsid w:val="7B8B33BC"/>
    <w:rsid w:val="7D7942E8"/>
    <w:rsid w:val="7DC12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qFormat="1" w:uiPriority="39"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pageBreakBefore/>
      <w:spacing w:before="340" w:beforeLines="0" w:beforeAutospacing="0" w:after="330" w:afterLines="0" w:afterAutospacing="0" w:line="576" w:lineRule="auto"/>
      <w:jc w:val="center"/>
      <w:outlineLvl w:val="0"/>
    </w:pPr>
    <w:rPr>
      <w:rFonts w:eastAsia="黑体"/>
      <w:b/>
      <w:kern w:val="44"/>
      <w:sz w:val="32"/>
    </w:rPr>
  </w:style>
  <w:style w:type="paragraph" w:styleId="5">
    <w:name w:val="heading 2"/>
    <w:basedOn w:val="1"/>
    <w:next w:val="1"/>
    <w:link w:val="20"/>
    <w:unhideWhenUsed/>
    <w:qFormat/>
    <w:uiPriority w:val="0"/>
    <w:pPr>
      <w:keepNext/>
      <w:keepLines/>
      <w:spacing w:before="260" w:beforeLines="0" w:beforeAutospacing="0" w:after="260" w:afterLines="0" w:afterAutospacing="0" w:line="560" w:lineRule="exact"/>
      <w:ind w:firstLine="0" w:firstLineChars="0"/>
      <w:outlineLvl w:val="1"/>
    </w:pPr>
    <w:rPr>
      <w:rFonts w:ascii="Arial" w:hAnsi="Arial" w:eastAsia="方正黑体简体"/>
      <w:b/>
    </w:rPr>
  </w:style>
  <w:style w:type="paragraph" w:styleId="6">
    <w:name w:val="heading 3"/>
    <w:basedOn w:val="1"/>
    <w:next w:val="1"/>
    <w:unhideWhenUsed/>
    <w:qFormat/>
    <w:uiPriority w:val="9"/>
    <w:pPr>
      <w:keepNext/>
      <w:keepLines/>
      <w:spacing w:before="260" w:after="260" w:line="416" w:lineRule="auto"/>
      <w:outlineLvl w:val="2"/>
    </w:pPr>
    <w:rPr>
      <w:b/>
      <w:bCs/>
      <w:sz w:val="32"/>
      <w:szCs w:val="32"/>
    </w:rPr>
  </w:style>
  <w:style w:type="paragraph" w:styleId="7">
    <w:name w:val="heading 4"/>
    <w:basedOn w:val="1"/>
    <w:next w:val="1"/>
    <w:unhideWhenUsed/>
    <w:qFormat/>
    <w:uiPriority w:val="0"/>
    <w:pPr>
      <w:keepNext w:val="0"/>
      <w:keepLines w:val="0"/>
      <w:widowControl w:val="0"/>
      <w:spacing w:beforeLines="0" w:beforeAutospacing="0" w:afterLines="0" w:afterAutospacing="0" w:line="440" w:lineRule="exact"/>
      <w:jc w:val="center"/>
      <w:outlineLvl w:val="3"/>
    </w:pPr>
    <w:rPr>
      <w:rFonts w:ascii="Times New Roman" w:hAnsi="Times New Roman"/>
      <w:b/>
      <w:sz w:val="28"/>
      <w:szCs w:val="28"/>
    </w:rPr>
  </w:style>
  <w:style w:type="character" w:default="1" w:styleId="17">
    <w:name w:val="Default Paragraph Font"/>
    <w:semiHidden/>
    <w:qFormat/>
    <w:uiPriority w:val="0"/>
  </w:style>
  <w:style w:type="table" w:default="1" w:styleId="1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pPr>
    <w:rPr>
      <w:rFonts w:cs="Calibri"/>
      <w:szCs w:val="21"/>
    </w:rPr>
  </w:style>
  <w:style w:type="paragraph" w:styleId="3">
    <w:name w:val="Body Text Indent"/>
    <w:basedOn w:val="1"/>
    <w:qFormat/>
    <w:uiPriority w:val="0"/>
    <w:pPr>
      <w:ind w:firstLine="643" w:firstLineChars="200"/>
    </w:pPr>
    <w:rPr>
      <w:rFonts w:ascii="仿宋_GB2312" w:hAnsi="宋体"/>
      <w:b/>
      <w:bCs/>
      <w:sz w:val="32"/>
    </w:rPr>
  </w:style>
  <w:style w:type="paragraph" w:styleId="8">
    <w:name w:val="Normal Indent"/>
    <w:basedOn w:val="1"/>
    <w:next w:val="1"/>
    <w:qFormat/>
    <w:uiPriority w:val="0"/>
    <w:pPr>
      <w:ind w:firstLine="420" w:firstLineChars="200"/>
    </w:pPr>
  </w:style>
  <w:style w:type="paragraph" w:styleId="9">
    <w:name w:val="Body Text"/>
    <w:basedOn w:val="1"/>
    <w:next w:val="10"/>
    <w:qFormat/>
    <w:uiPriority w:val="0"/>
  </w:style>
  <w:style w:type="paragraph" w:styleId="10">
    <w:name w:val="toc 5"/>
    <w:basedOn w:val="1"/>
    <w:next w:val="1"/>
    <w:semiHidden/>
    <w:unhideWhenUsed/>
    <w:qFormat/>
    <w:uiPriority w:val="39"/>
    <w:pPr>
      <w:ind w:left="1680" w:leftChars="800"/>
    </w:pPr>
  </w:style>
  <w:style w:type="paragraph" w:styleId="11">
    <w:name w:val="toc 3"/>
    <w:basedOn w:val="1"/>
    <w:next w:val="1"/>
    <w:unhideWhenUsed/>
    <w:qFormat/>
    <w:uiPriority w:val="39"/>
    <w:pPr>
      <w:ind w:left="840" w:leftChars="400"/>
    </w:pPr>
  </w:style>
  <w:style w:type="paragraph" w:styleId="12">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1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Normal (Web)"/>
    <w:basedOn w:val="1"/>
    <w:qFormat/>
    <w:uiPriority w:val="99"/>
    <w:pPr>
      <w:widowControl/>
      <w:spacing w:before="100" w:beforeAutospacing="1" w:after="100" w:afterAutospacing="1" w:line="384" w:lineRule="auto"/>
      <w:jc w:val="left"/>
    </w:pPr>
    <w:rPr>
      <w:rFonts w:ascii="宋体" w:hAnsi="宋体"/>
      <w:color w:val="000000"/>
      <w:kern w:val="0"/>
      <w:szCs w:val="21"/>
    </w:rPr>
  </w:style>
  <w:style w:type="paragraph" w:styleId="15">
    <w:name w:val="Body Text First Indent"/>
    <w:basedOn w:val="9"/>
    <w:qFormat/>
    <w:uiPriority w:val="0"/>
    <w:pPr>
      <w:ind w:firstLine="420" w:firstLineChars="100"/>
    </w:pPr>
    <w:rPr>
      <w:rFonts w:ascii="Calibri" w:hAnsi="Calibri" w:eastAsia="宋体" w:cs="Times New Roman"/>
    </w:rPr>
  </w:style>
  <w:style w:type="character" w:styleId="18">
    <w:name w:val="Strong"/>
    <w:basedOn w:val="17"/>
    <w:qFormat/>
    <w:uiPriority w:val="22"/>
    <w:rPr>
      <w:b/>
    </w:rPr>
  </w:style>
  <w:style w:type="character" w:styleId="19">
    <w:name w:val="Hyperlink"/>
    <w:basedOn w:val="17"/>
    <w:qFormat/>
    <w:uiPriority w:val="0"/>
    <w:rPr>
      <w:color w:val="0000FF"/>
      <w:u w:val="single"/>
    </w:rPr>
  </w:style>
  <w:style w:type="character" w:customStyle="1" w:styleId="20">
    <w:name w:val="标题 2 Char"/>
    <w:link w:val="5"/>
    <w:qFormat/>
    <w:uiPriority w:val="0"/>
    <w:rPr>
      <w:rFonts w:ascii="Arial" w:hAnsi="Arial" w:eastAsia="方正黑体简体"/>
      <w:b/>
    </w:rPr>
  </w:style>
  <w:style w:type="paragraph" w:customStyle="1" w:styleId="21">
    <w:name w:val="正文文本1"/>
    <w:basedOn w:val="1"/>
    <w:qFormat/>
    <w:uiPriority w:val="0"/>
    <w:pPr>
      <w:autoSpaceDE w:val="0"/>
      <w:autoSpaceDN w:val="0"/>
      <w:spacing w:before="34" w:beforeAutospacing="0" w:afterAutospacing="0"/>
      <w:ind w:left="161" w:firstLine="648"/>
      <w:jc w:val="left"/>
    </w:pPr>
    <w:rPr>
      <w:rFonts w:ascii="宋体" w:eastAsia="宋体"/>
      <w:kern w:val="0"/>
      <w:sz w:val="29"/>
      <w:szCs w:val="29"/>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2025-01-16T00:50:00Z</dcterms:created>
  <dc:creator>孔民</dc:creator>
  <cp:lastModifiedBy>孔民</cp:lastModifiedBy>
  <cp:lastPrinted>2025-01-16T02:26:00Z</cp:lastPrinted>
  <dcterms:modified xsi:type="dcterms:W3CDTF">2025-01-16T07:07:57Z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5CB79F4FED1445E2A6D2CC7E182BFA94</vt:lpwstr>
  </property>
</Properties>
</file>