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  <w:bookmarkStart w:id="1" w:name="_GoBack"/>
      <w:bookmarkEnd w:id="1"/>
    </w:p>
    <w:p>
      <w:pPr>
        <w:ind w:firstLine="636"/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</w:pP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在线笔试违纪行为认定及处理办法</w:t>
      </w:r>
    </w:p>
    <w:p>
      <w:pPr>
        <w:ind w:firstLine="636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636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spacing w:beforeAutospacing="0" w:afterAutospacing="0"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（三）离开座位、离开监控视频范围、遮挡摄像头的；</w:t>
      </w:r>
    </w:p>
    <w:p>
      <w:pPr>
        <w:spacing w:beforeAutospacing="0" w:afterAutospacing="0"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（四）有进食、进水、上卫生间行为的；</w:t>
      </w:r>
    </w:p>
    <w:p>
      <w:pPr>
        <w:spacing w:beforeAutospacing="0" w:afterAutospacing="0"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（五）有对外传递物品行为的；</w:t>
      </w:r>
    </w:p>
    <w:p>
      <w:pPr>
        <w:spacing w:beforeAutospacing="0" w:afterAutospacing="0"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（六）佩戴耳机的；</w:t>
      </w:r>
    </w:p>
    <w:p>
      <w:pPr>
        <w:spacing w:beforeAutospacing="0" w:afterAutospacing="0"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bookmarkStart w:id="0" w:name="_Hlk100482722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（七）发声朗读题目的；</w:t>
      </w:r>
    </w:p>
    <w:p>
      <w:pPr>
        <w:spacing w:beforeAutospacing="0" w:afterAutospacing="0"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（八）未经允许强行退出考试软件的；</w:t>
      </w:r>
    </w:p>
    <w:p>
      <w:pPr>
        <w:spacing w:beforeAutospacing="0" w:afterAutospacing="0"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（八）其它应认定为作弊的行为。</w:t>
      </w:r>
    </w:p>
    <w:p>
      <w:pPr>
        <w:ind w:firstLine="642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2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2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如考生因电脑设备问题、网络问题、考生个人行为等问题，导致电脑端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移动端考试视频数据缺失，而影响考务人员判断本场考试有效性的，取消本场考试成绩。</w:t>
      </w:r>
    </w:p>
    <w:p>
      <w:pPr>
        <w:ind w:firstLine="642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2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2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2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2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6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1Y2Q1OTExYWEyNjI4YTU4NzU1MzYxOGE3NGE1NjIifQ=="/>
  </w:docVars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66604BF"/>
    <w:rsid w:val="1BEA00C2"/>
    <w:rsid w:val="23F92763"/>
    <w:rsid w:val="2FD87DD7"/>
    <w:rsid w:val="3E3B2540"/>
    <w:rsid w:val="49A019B5"/>
    <w:rsid w:val="4E0B24A4"/>
    <w:rsid w:val="51A67261"/>
    <w:rsid w:val="52244180"/>
    <w:rsid w:val="53D73390"/>
    <w:rsid w:val="54531AF6"/>
    <w:rsid w:val="57EC3662"/>
    <w:rsid w:val="609A4606"/>
    <w:rsid w:val="64EA4020"/>
    <w:rsid w:val="655D41B9"/>
    <w:rsid w:val="6E3E1973"/>
    <w:rsid w:val="747F83FA"/>
    <w:rsid w:val="79B5101E"/>
    <w:rsid w:val="7A6F3908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true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185</Words>
  <Characters>1059</Characters>
  <Lines>8</Lines>
  <Paragraphs>2</Paragraphs>
  <TotalTime>121</TotalTime>
  <ScaleCrop>false</ScaleCrop>
  <LinksUpToDate>false</LinksUpToDate>
  <CharactersWithSpaces>1242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2020-09-16T09:41:00Z</dcterms:created>
  <dc:creator>WPS_1532603777</dc:creator>
  <cp:lastModifiedBy>l</cp:lastModifiedBy>
  <dcterms:modified xsi:type="dcterms:W3CDTF">2024-04-17T09:27:04Z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16FCC885C639410B8507E56EE80205E7_12</vt:lpwstr>
  </property>
</Properties>
</file>